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CB" w:rsidRDefault="00635AC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jc w:val="center"/>
        <w:rPr>
          <w:b/>
          <w:bCs/>
          <w:color w:val="000000"/>
          <w:sz w:val="24"/>
          <w:szCs w:val="24"/>
        </w:rPr>
      </w:pPr>
    </w:p>
    <w:p w:rsidR="00635ACB" w:rsidRDefault="00635AC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jc w:val="center"/>
        <w:rPr>
          <w:b/>
          <w:bCs/>
          <w:color w:val="000000"/>
          <w:sz w:val="24"/>
          <w:szCs w:val="24"/>
        </w:rPr>
      </w:pPr>
    </w:p>
    <w:p w:rsidR="00635ACB" w:rsidRDefault="00635AC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jc w:val="center"/>
        <w:rPr>
          <w:b/>
          <w:bCs/>
          <w:color w:val="000000"/>
          <w:sz w:val="24"/>
          <w:szCs w:val="24"/>
        </w:rPr>
      </w:pPr>
    </w:p>
    <w:p w:rsidR="00635ACB" w:rsidRDefault="00635AC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jc w:val="center"/>
        <w:rPr>
          <w:b/>
          <w:bCs/>
          <w:color w:val="000000"/>
          <w:sz w:val="24"/>
          <w:szCs w:val="24"/>
        </w:rPr>
      </w:pPr>
    </w:p>
    <w:p w:rsidR="00635ACB" w:rsidRDefault="00DF283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Муниципальное общеобразовательное учреждение</w:t>
      </w:r>
    </w:p>
    <w:p w:rsidR="00635ACB" w:rsidRDefault="00DF283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средняя общеобразовательная школа с. Мещерское</w:t>
      </w:r>
    </w:p>
    <w:p w:rsidR="00635ACB" w:rsidRDefault="00DF283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Сердобского района Пензенской области</w:t>
      </w:r>
    </w:p>
    <w:p w:rsidR="00635ACB" w:rsidRDefault="00635AC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jc w:val="center"/>
        <w:rPr>
          <w:b/>
          <w:bCs/>
          <w:color w:val="000000"/>
          <w:sz w:val="24"/>
          <w:szCs w:val="24"/>
        </w:rPr>
      </w:pPr>
    </w:p>
    <w:p w:rsidR="00635ACB" w:rsidRDefault="00DF283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Лагерь с дневным пребыванием детей «Улыбка»</w:t>
      </w:r>
    </w:p>
    <w:p w:rsidR="00635ACB" w:rsidRDefault="00635AC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8"/>
        <w:gridCol w:w="5111"/>
      </w:tblGrid>
      <w:tr w:rsidR="00635ACB">
        <w:tc>
          <w:tcPr>
            <w:tcW w:w="5225" w:type="dxa"/>
          </w:tcPr>
          <w:p w:rsidR="00635ACB" w:rsidRDefault="00DF283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ПРИНЯТО</w:t>
            </w:r>
          </w:p>
          <w:p w:rsidR="00635ACB" w:rsidRDefault="00DF283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педагогическим советом</w:t>
            </w:r>
          </w:p>
          <w:p w:rsidR="00635ACB" w:rsidRDefault="00DF283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4"/>
                <w:szCs w:val="24"/>
              </w:rPr>
              <w:t>протокол №</w:t>
            </w:r>
            <w:r w:rsidR="003C0C1B">
              <w:rPr>
                <w:bCs/>
                <w:color w:val="000000"/>
                <w:sz w:val="24"/>
                <w:szCs w:val="24"/>
              </w:rPr>
              <w:t xml:space="preserve"> 8</w:t>
            </w:r>
            <w:r>
              <w:rPr>
                <w:bCs/>
                <w:color w:val="000000"/>
                <w:sz w:val="24"/>
                <w:szCs w:val="24"/>
              </w:rPr>
              <w:t xml:space="preserve"> от</w:t>
            </w:r>
            <w:r w:rsidR="003C0C1B">
              <w:rPr>
                <w:bCs/>
                <w:color w:val="000000"/>
                <w:sz w:val="24"/>
                <w:szCs w:val="24"/>
              </w:rPr>
              <w:t xml:space="preserve"> 15</w:t>
            </w:r>
            <w:r>
              <w:rPr>
                <w:bCs/>
                <w:color w:val="000000"/>
                <w:sz w:val="24"/>
                <w:szCs w:val="24"/>
              </w:rPr>
              <w:t xml:space="preserve"> .05.202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>
              <w:rPr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226" w:type="dxa"/>
          </w:tcPr>
          <w:p w:rsidR="00635ACB" w:rsidRDefault="00DF283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УТВЕРЖДЕНО   </w:t>
            </w:r>
          </w:p>
          <w:p w:rsidR="00635ACB" w:rsidRDefault="00DF283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Директор  школы</w:t>
            </w:r>
          </w:p>
          <w:p w:rsidR="00635ACB" w:rsidRDefault="00DF283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__________Н.В.Баскакова</w:t>
            </w:r>
          </w:p>
          <w:p w:rsidR="00635ACB" w:rsidRDefault="00DF283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Приказ №  </w:t>
            </w:r>
            <w:r w:rsidR="003C0C1B">
              <w:rPr>
                <w:bCs/>
                <w:color w:val="000000"/>
                <w:sz w:val="24"/>
                <w:szCs w:val="24"/>
              </w:rPr>
              <w:t xml:space="preserve">40/1 </w:t>
            </w:r>
            <w:r>
              <w:rPr>
                <w:bCs/>
                <w:color w:val="000000"/>
                <w:sz w:val="24"/>
                <w:szCs w:val="24"/>
              </w:rPr>
              <w:t xml:space="preserve">от </w:t>
            </w:r>
            <w:r w:rsidR="003C0C1B">
              <w:rPr>
                <w:bCs/>
                <w:color w:val="000000"/>
                <w:sz w:val="24"/>
                <w:szCs w:val="24"/>
              </w:rPr>
              <w:t>15</w:t>
            </w:r>
            <w:r>
              <w:rPr>
                <w:bCs/>
                <w:color w:val="000000"/>
                <w:sz w:val="24"/>
                <w:szCs w:val="24"/>
              </w:rPr>
              <w:t>.05.202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>
              <w:rPr>
                <w:bCs/>
                <w:color w:val="000000"/>
                <w:sz w:val="24"/>
                <w:szCs w:val="24"/>
              </w:rPr>
              <w:t>г.</w:t>
            </w:r>
          </w:p>
        </w:tc>
      </w:tr>
    </w:tbl>
    <w:p w:rsidR="00635ACB" w:rsidRDefault="00635AC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8"/>
          <w:szCs w:val="28"/>
        </w:rPr>
      </w:pPr>
    </w:p>
    <w:p w:rsidR="00635ACB" w:rsidRDefault="00635AC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8"/>
          <w:szCs w:val="28"/>
        </w:rPr>
      </w:pPr>
    </w:p>
    <w:p w:rsidR="00635ACB" w:rsidRDefault="00635AC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8"/>
          <w:szCs w:val="28"/>
        </w:rPr>
      </w:pPr>
    </w:p>
    <w:p w:rsidR="00635ACB" w:rsidRDefault="00635AC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8"/>
          <w:szCs w:val="28"/>
        </w:rPr>
      </w:pPr>
    </w:p>
    <w:p w:rsidR="00635ACB" w:rsidRDefault="00635AC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8"/>
          <w:szCs w:val="28"/>
        </w:rPr>
      </w:pPr>
    </w:p>
    <w:p w:rsidR="00635ACB" w:rsidRDefault="00635AC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8"/>
          <w:szCs w:val="28"/>
        </w:rPr>
      </w:pPr>
    </w:p>
    <w:p w:rsidR="00635ACB" w:rsidRDefault="00DF283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717"/>
        </w:tabs>
        <w:spacing w:line="360" w:lineRule="auto"/>
        <w:jc w:val="left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36"/>
          <w:szCs w:val="36"/>
        </w:rPr>
        <w:t>Рабочая программа воспитания</w:t>
      </w:r>
    </w:p>
    <w:p w:rsidR="00635ACB" w:rsidRDefault="00DF283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717"/>
        </w:tabs>
        <w:spacing w:line="360" w:lineRule="auto"/>
        <w:jc w:val="left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для организации отдыха детей и их оздоровления</w:t>
      </w:r>
    </w:p>
    <w:p w:rsidR="00635ACB" w:rsidRDefault="00DF283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лагере с дневным пребыванием детей «Улыбка»</w:t>
      </w:r>
    </w:p>
    <w:p w:rsidR="00635ACB" w:rsidRDefault="00DF283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«Содружество Орлят России»</w:t>
      </w:r>
    </w:p>
    <w:p w:rsidR="00635ACB" w:rsidRDefault="00635AC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Срок реализации программы: с 0</w:t>
      </w:r>
      <w:r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.06.202</w:t>
      </w:r>
      <w:r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 xml:space="preserve">г. по </w:t>
      </w:r>
      <w:r>
        <w:rPr>
          <w:rFonts w:cs="Times New Roman"/>
          <w:sz w:val="28"/>
          <w:szCs w:val="28"/>
        </w:rPr>
        <w:t>25</w:t>
      </w:r>
      <w:r>
        <w:rPr>
          <w:rFonts w:cs="Times New Roman"/>
          <w:sz w:val="28"/>
          <w:szCs w:val="28"/>
        </w:rPr>
        <w:t>.06.202</w:t>
      </w:r>
      <w:r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>г.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360" w:lineRule="auto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Возраст учащихся: от </w:t>
      </w:r>
      <w:r w:rsidRPr="003C0C1B">
        <w:rPr>
          <w:rFonts w:eastAsia="Times New Roman" w:cs="Times New Roman"/>
          <w:sz w:val="28"/>
          <w:szCs w:val="28"/>
          <w:lang w:eastAsia="ru-RU" w:bidi="ar-SA"/>
        </w:rPr>
        <w:t xml:space="preserve">7 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 до 17 лет</w:t>
      </w:r>
    </w:p>
    <w:p w:rsidR="00635ACB" w:rsidRDefault="00635AC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8"/>
          <w:szCs w:val="28"/>
        </w:rPr>
      </w:pPr>
    </w:p>
    <w:p w:rsidR="00635ACB" w:rsidRDefault="00635AC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8"/>
          <w:szCs w:val="28"/>
        </w:rPr>
      </w:pPr>
    </w:p>
    <w:p w:rsidR="00635ACB" w:rsidRDefault="00635AC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bCs/>
          <w:color w:val="000000"/>
          <w:sz w:val="28"/>
          <w:szCs w:val="28"/>
        </w:rPr>
      </w:pPr>
    </w:p>
    <w:p w:rsidR="00635ACB" w:rsidRDefault="00635A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cs="Times New Roman"/>
          <w:b/>
          <w:sz w:val="28"/>
          <w:szCs w:val="28"/>
        </w:rPr>
      </w:pP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0" w:firstLine="708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Автор -  составитель: 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678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</w:t>
      </w:r>
      <w:r>
        <w:rPr>
          <w:rFonts w:cs="Times New Roman"/>
          <w:sz w:val="28"/>
          <w:szCs w:val="28"/>
        </w:rPr>
        <w:t>.В</w:t>
      </w:r>
      <w:r>
        <w:rPr>
          <w:rFonts w:cs="Times New Roman"/>
          <w:sz w:val="28"/>
          <w:szCs w:val="28"/>
        </w:rPr>
        <w:t>. Евстифеева,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678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учитель начальных классов</w:t>
      </w:r>
      <w:r>
        <w:rPr>
          <w:rFonts w:cs="Times New Roman"/>
          <w:sz w:val="28"/>
          <w:szCs w:val="28"/>
        </w:rPr>
        <w:tab/>
      </w:r>
    </w:p>
    <w:p w:rsidR="00635ACB" w:rsidRDefault="00635A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cs="Times New Roman"/>
          <w:b/>
          <w:sz w:val="28"/>
          <w:szCs w:val="28"/>
        </w:rPr>
      </w:pPr>
    </w:p>
    <w:p w:rsidR="00635ACB" w:rsidRDefault="00635A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cs="Times New Roman"/>
          <w:b/>
          <w:sz w:val="28"/>
          <w:szCs w:val="28"/>
        </w:rPr>
      </w:pPr>
    </w:p>
    <w:p w:rsidR="00635ACB" w:rsidRDefault="00635A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cs="Times New Roman"/>
          <w:b/>
          <w:sz w:val="28"/>
          <w:szCs w:val="28"/>
        </w:rPr>
      </w:pPr>
    </w:p>
    <w:p w:rsidR="00635ACB" w:rsidRDefault="00635A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cs="Times New Roman"/>
          <w:b/>
          <w:sz w:val="28"/>
          <w:szCs w:val="28"/>
        </w:rPr>
      </w:pP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Сердобский район, с. Мещерское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cs="Times New Roman"/>
          <w:b/>
          <w:sz w:val="28"/>
          <w:szCs w:val="28"/>
        </w:rPr>
      </w:pPr>
      <w:r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br w:type="page"/>
      </w:r>
      <w:r>
        <w:rPr>
          <w:rFonts w:cs="Times New Roman"/>
          <w:b/>
          <w:sz w:val="28"/>
          <w:szCs w:val="28"/>
        </w:rPr>
        <w:lastRenderedPageBreak/>
        <w:t>СОДЕРЖАНИЕ</w:t>
      </w:r>
    </w:p>
    <w:p w:rsidR="00635ACB" w:rsidRDefault="00635A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942"/>
        </w:tabs>
        <w:jc w:val="center"/>
        <w:rPr>
          <w:rFonts w:cs="Times New Roman"/>
          <w:b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8553"/>
        <w:gridCol w:w="920"/>
      </w:tblGrid>
      <w:tr w:rsidR="00635ACB">
        <w:tc>
          <w:tcPr>
            <w:tcW w:w="8553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bookmarkStart w:id="0" w:name="_Hlk100848127"/>
            <w:r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635ACB">
        <w:tc>
          <w:tcPr>
            <w:tcW w:w="8553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Раздел I. ЦЕННОСТНО-ЦЕЛЕВЫЕ</w:t>
            </w:r>
            <w:r>
              <w:rPr>
                <w:rFonts w:cs="Times New Roman"/>
                <w:sz w:val="28"/>
                <w:szCs w:val="28"/>
              </w:rPr>
              <w:t xml:space="preserve"> ОСНОВЫ ВОСПИТАНИЯ</w:t>
            </w:r>
          </w:p>
        </w:tc>
        <w:tc>
          <w:tcPr>
            <w:tcW w:w="920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635ACB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</w:tr>
      <w:tr w:rsidR="00635ACB">
        <w:tc>
          <w:tcPr>
            <w:tcW w:w="8553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</w:tr>
      <w:tr w:rsidR="00635ACB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635ACB">
        <w:trPr>
          <w:trHeight w:val="322"/>
        </w:trPr>
        <w:tc>
          <w:tcPr>
            <w:tcW w:w="8553" w:type="dxa"/>
            <w:shd w:val="clear" w:color="auto" w:fill="FFFFFF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</w:tr>
      <w:tr w:rsidR="00635ACB">
        <w:tc>
          <w:tcPr>
            <w:tcW w:w="8553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Раздел II. </w:t>
            </w:r>
            <w:r>
              <w:rPr>
                <w:rFonts w:cs="Times New Roman"/>
                <w:sz w:val="28"/>
                <w:szCs w:val="28"/>
              </w:rPr>
              <w:t>СОДЕРЖАНИЕ, ВИДЫ И ФОРМЫ ВОСПИТАТЕЛЬНО ДЕЯТЕЛЬНОСТИ</w:t>
            </w:r>
          </w:p>
        </w:tc>
        <w:tc>
          <w:tcPr>
            <w:tcW w:w="920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635ACB">
        <w:tc>
          <w:tcPr>
            <w:tcW w:w="8553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bookmarkStart w:id="1" w:name="_Hlk100848748"/>
            <w:bookmarkEnd w:id="0"/>
            <w:r>
              <w:rPr>
                <w:rFonts w:cs="Times New Roman"/>
                <w:sz w:val="28"/>
                <w:szCs w:val="28"/>
              </w:rPr>
              <w:t>2.1. Модуль «Будущее России. Ключевые мероприятия»</w:t>
            </w:r>
          </w:p>
        </w:tc>
        <w:tc>
          <w:tcPr>
            <w:tcW w:w="920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635ACB">
        <w:tc>
          <w:tcPr>
            <w:tcW w:w="8553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2.2. Модуль «Отрядная работа. КТД»</w:t>
            </w:r>
          </w:p>
        </w:tc>
        <w:tc>
          <w:tcPr>
            <w:tcW w:w="920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</w:p>
        </w:tc>
      </w:tr>
      <w:tr w:rsidR="00635ACB">
        <w:tc>
          <w:tcPr>
            <w:tcW w:w="8553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2.3. Модуль «Самоуправление»</w:t>
            </w:r>
          </w:p>
        </w:tc>
        <w:tc>
          <w:tcPr>
            <w:tcW w:w="920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</w:p>
        </w:tc>
      </w:tr>
      <w:tr w:rsidR="00635ACB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2.4. Модуль «Дополнительное образование»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</w:p>
        </w:tc>
      </w:tr>
      <w:tr w:rsidR="00635ACB">
        <w:tc>
          <w:tcPr>
            <w:tcW w:w="8553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2.5. Модуль «Здоровый образ </w:t>
            </w:r>
            <w:r>
              <w:rPr>
                <w:rFonts w:cs="Times New Roman"/>
                <w:sz w:val="28"/>
                <w:szCs w:val="28"/>
              </w:rPr>
              <w:t>жизни»</w:t>
            </w:r>
          </w:p>
        </w:tc>
        <w:tc>
          <w:tcPr>
            <w:tcW w:w="920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</w:t>
            </w:r>
          </w:p>
        </w:tc>
      </w:tr>
      <w:tr w:rsidR="00635ACB">
        <w:tc>
          <w:tcPr>
            <w:tcW w:w="8553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2.6. Модуль «Организация предметно-эстетической среды»</w:t>
            </w:r>
          </w:p>
        </w:tc>
        <w:tc>
          <w:tcPr>
            <w:tcW w:w="920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</w:t>
            </w:r>
          </w:p>
        </w:tc>
      </w:tr>
      <w:tr w:rsidR="00635ACB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2.7. Модуль «Профилактика и безопасность»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24</w:t>
            </w:r>
          </w:p>
        </w:tc>
      </w:tr>
      <w:tr w:rsidR="00635ACB">
        <w:tc>
          <w:tcPr>
            <w:tcW w:w="8553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2.8. Модуль «Работа с вожатыми/воспитателями»</w:t>
            </w:r>
          </w:p>
        </w:tc>
        <w:tc>
          <w:tcPr>
            <w:tcW w:w="920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</w:p>
        </w:tc>
      </w:tr>
      <w:tr w:rsidR="00635ACB">
        <w:tc>
          <w:tcPr>
            <w:tcW w:w="8553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2.9. Модуль «Работа с родителями»</w:t>
            </w:r>
          </w:p>
        </w:tc>
        <w:tc>
          <w:tcPr>
            <w:tcW w:w="920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</w:p>
        </w:tc>
      </w:tr>
      <w:tr w:rsidR="00635ACB">
        <w:tc>
          <w:tcPr>
            <w:tcW w:w="8553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2.10. Модуль «Экскурсии и походы»</w:t>
            </w:r>
          </w:p>
        </w:tc>
        <w:tc>
          <w:tcPr>
            <w:tcW w:w="920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</w:p>
        </w:tc>
      </w:tr>
      <w:tr w:rsidR="00635ACB">
        <w:tc>
          <w:tcPr>
            <w:tcW w:w="8553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2.11. Модуль </w:t>
            </w:r>
            <w:r>
              <w:rPr>
                <w:rFonts w:cs="Times New Roman"/>
                <w:sz w:val="28"/>
                <w:szCs w:val="28"/>
              </w:rPr>
              <w:t>«Профориентация»</w:t>
            </w:r>
          </w:p>
        </w:tc>
        <w:tc>
          <w:tcPr>
            <w:tcW w:w="920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</w:t>
            </w:r>
          </w:p>
        </w:tc>
      </w:tr>
      <w:tr w:rsidR="00635ACB">
        <w:tc>
          <w:tcPr>
            <w:tcW w:w="8553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2.12. Модуль «Детское медиа-пространство»</w:t>
            </w:r>
          </w:p>
        </w:tc>
        <w:tc>
          <w:tcPr>
            <w:tcW w:w="920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635ACB">
        <w:tc>
          <w:tcPr>
            <w:tcW w:w="8553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2.13. Модуль «Цифровая среда воспитания»</w:t>
            </w:r>
          </w:p>
        </w:tc>
        <w:tc>
          <w:tcPr>
            <w:tcW w:w="920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</w:t>
            </w:r>
          </w:p>
        </w:tc>
      </w:tr>
      <w:tr w:rsidR="00635ACB">
        <w:tc>
          <w:tcPr>
            <w:tcW w:w="8553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2.14. Модуль «Социальное партнерство»</w:t>
            </w:r>
          </w:p>
        </w:tc>
        <w:tc>
          <w:tcPr>
            <w:tcW w:w="920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</w:t>
            </w:r>
          </w:p>
        </w:tc>
      </w:tr>
      <w:tr w:rsidR="00635ACB">
        <w:tc>
          <w:tcPr>
            <w:tcW w:w="8553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bookmarkStart w:id="2" w:name="_Hlk100848186"/>
            <w:bookmarkEnd w:id="1"/>
            <w:r>
              <w:rPr>
                <w:rFonts w:cs="Times New Roman"/>
                <w:sz w:val="28"/>
                <w:szCs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</w:tcPr>
          <w:p w:rsidR="00635ACB" w:rsidRDefault="00DF28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</w:p>
        </w:tc>
      </w:tr>
      <w:bookmarkEnd w:id="2"/>
    </w:tbl>
    <w:p w:rsidR="00635ACB" w:rsidRDefault="00DF283E">
      <w:pPr>
        <w:spacing w:line="360" w:lineRule="auto"/>
        <w:jc w:val="center"/>
        <w:rPr>
          <w:rFonts w:cs="Times New Roman"/>
          <w:sz w:val="28"/>
          <w:szCs w:val="28"/>
        </w:rPr>
      </w:pPr>
      <w:r>
        <w:br w:type="page"/>
      </w:r>
      <w:r>
        <w:rPr>
          <w:rFonts w:cs="Times New Roman"/>
          <w:sz w:val="28"/>
          <w:szCs w:val="28"/>
        </w:rPr>
        <w:lastRenderedPageBreak/>
        <w:t>ПОЯСНИТЕЛЬНАЯ ЗАПИСКА</w:t>
      </w:r>
    </w:p>
    <w:p w:rsidR="00635ACB" w:rsidRDefault="00635ACB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Рабочая программа воспитания лагеря с дневным пребыванием детей «Улыбка» МОУ СОШ с. Мещерское подготовлена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</w:t>
      </w:r>
      <w:r>
        <w:rPr>
          <w:rFonts w:cs="Times New Roman"/>
          <w:sz w:val="28"/>
          <w:szCs w:val="28"/>
        </w:rPr>
        <w:t xml:space="preserve">еждением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Конституцией Российской Федерации.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Конвенцией о правах ребенка.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Федеральным законом от 29.12.2012 № 273-ФЗ «О</w:t>
      </w:r>
      <w:r>
        <w:rPr>
          <w:rFonts w:cs="Times New Roman"/>
          <w:sz w:val="28"/>
          <w:szCs w:val="28"/>
        </w:rPr>
        <w:t>б образовании в Российской Федерации».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Федеральным законом от 24.07.1998 № 124-ФЗ «Об осно</w:t>
      </w:r>
      <w:r>
        <w:rPr>
          <w:rFonts w:cs="Times New Roman"/>
          <w:sz w:val="28"/>
          <w:szCs w:val="28"/>
        </w:rPr>
        <w:t>вных гарантиях прав ребенка в Российской Федерации».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</w:t>
      </w:r>
      <w:r>
        <w:rPr>
          <w:rFonts w:cs="Times New Roman"/>
          <w:sz w:val="28"/>
          <w:szCs w:val="28"/>
        </w:rPr>
        <w:t>вания и ФГОС основного общего образования от 31 мая 2021 года.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Стратегией развития воспитания в Российской Федерации на период до 2025 года.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</w:t>
      </w:r>
      <w:r>
        <w:rPr>
          <w:rFonts w:cs="Times New Roman"/>
          <w:sz w:val="28"/>
          <w:szCs w:val="28"/>
        </w:rPr>
        <w:t xml:space="preserve">на период до 2030 года».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Государственной программой Российской Федерации </w:t>
      </w:r>
      <w:r>
        <w:rPr>
          <w:rFonts w:cs="Times New Roman"/>
          <w:sz w:val="28"/>
          <w:szCs w:val="28"/>
        </w:rPr>
        <w:t>«Развитие образования».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- Федеральным проектом «Успех каждого ребенка».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Согласно Федеральному закону от 24 июля 1998 г. № 124-ФЗ «Об основных  гарантиях прав ребенка в Российской Федерации» к организациям отдыха детей и их оздоровления относятся организаци</w:t>
      </w:r>
      <w:r>
        <w:rPr>
          <w:rFonts w:cs="Times New Roman"/>
          <w:sz w:val="28"/>
          <w:szCs w:val="28"/>
        </w:rPr>
        <w:t>и сезонного с круглосуточным пребыванием, оказывающие услуги по организации отдыха и оздоровления детей: организации отдыха детей и их оздоровления сезонного лагеря, организованные образовательными организациями, осуществляющими организацию отдыха и оздоро</w:t>
      </w:r>
      <w:r>
        <w:rPr>
          <w:rFonts w:cs="Times New Roman"/>
          <w:sz w:val="28"/>
          <w:szCs w:val="28"/>
        </w:rPr>
        <w:t>вления обучающихся в каникулярное время с круглосуточным пребыванием.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</w:t>
      </w:r>
      <w:r>
        <w:rPr>
          <w:rFonts w:cs="Times New Roman"/>
          <w:sz w:val="28"/>
          <w:szCs w:val="28"/>
        </w:rPr>
        <w:t>политики в области образования и воспитания.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</w:t>
      </w:r>
      <w:r>
        <w:rPr>
          <w:rFonts w:cs="Times New Roman"/>
          <w:sz w:val="28"/>
          <w:szCs w:val="28"/>
        </w:rPr>
        <w:t>я для образовательных организаций, реализующих образовательные программы общего образования.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</w:t>
      </w:r>
      <w:r>
        <w:rPr>
          <w:rFonts w:cs="Times New Roman"/>
          <w:sz w:val="28"/>
          <w:szCs w:val="28"/>
        </w:rPr>
        <w:t>ам поведения в российском обществе.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Ценности </w:t>
      </w:r>
      <w:r>
        <w:rPr>
          <w:rFonts w:cs="Times New Roman"/>
          <w:b/>
          <w:sz w:val="28"/>
          <w:szCs w:val="28"/>
        </w:rPr>
        <w:t>Родины и природы</w:t>
      </w:r>
      <w:r>
        <w:rPr>
          <w:rFonts w:cs="Times New Roman"/>
          <w:sz w:val="28"/>
          <w:szCs w:val="28"/>
        </w:rPr>
        <w:t xml:space="preserve"> лежат в основе патриотического направления воспитания.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Ценности </w:t>
      </w:r>
      <w:r>
        <w:rPr>
          <w:rFonts w:cs="Times New Roman"/>
          <w:b/>
          <w:sz w:val="28"/>
          <w:szCs w:val="28"/>
        </w:rPr>
        <w:t>человека, дружбы, семьи,</w:t>
      </w:r>
      <w:r>
        <w:rPr>
          <w:rFonts w:cs="Times New Roman"/>
          <w:sz w:val="28"/>
          <w:szCs w:val="28"/>
        </w:rPr>
        <w:t xml:space="preserve"> сотрудничества лежат в основе духовно-нравственного и социального направлений воспитания.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Ценность </w:t>
      </w:r>
      <w:r>
        <w:rPr>
          <w:rFonts w:cs="Times New Roman"/>
          <w:b/>
          <w:sz w:val="28"/>
          <w:szCs w:val="28"/>
        </w:rPr>
        <w:t>знания</w:t>
      </w:r>
      <w:r>
        <w:rPr>
          <w:rFonts w:cs="Times New Roman"/>
          <w:sz w:val="28"/>
          <w:szCs w:val="28"/>
        </w:rPr>
        <w:t xml:space="preserve"> лежит в основе познавательного направления воспитания.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Ценность </w:t>
      </w:r>
      <w:r>
        <w:rPr>
          <w:rFonts w:cs="Times New Roman"/>
          <w:b/>
          <w:sz w:val="28"/>
          <w:szCs w:val="28"/>
        </w:rPr>
        <w:t>здоровья</w:t>
      </w:r>
      <w:r>
        <w:rPr>
          <w:rFonts w:cs="Times New Roman"/>
          <w:sz w:val="28"/>
          <w:szCs w:val="28"/>
        </w:rPr>
        <w:t xml:space="preserve"> лежит в основе направления физического воспитания.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Ценность </w:t>
      </w:r>
      <w:r>
        <w:rPr>
          <w:rFonts w:cs="Times New Roman"/>
          <w:b/>
          <w:sz w:val="28"/>
          <w:szCs w:val="28"/>
        </w:rPr>
        <w:t>труда</w:t>
      </w:r>
      <w:r>
        <w:rPr>
          <w:rFonts w:cs="Times New Roman"/>
          <w:sz w:val="28"/>
          <w:szCs w:val="28"/>
        </w:rPr>
        <w:t xml:space="preserve"> лежит в основе трудового направления воспитания.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Ценности </w:t>
      </w:r>
      <w:r>
        <w:rPr>
          <w:rFonts w:cs="Times New Roman"/>
          <w:b/>
          <w:sz w:val="28"/>
          <w:szCs w:val="28"/>
        </w:rPr>
        <w:t>культуры и красоты</w:t>
      </w:r>
      <w:r>
        <w:rPr>
          <w:rFonts w:cs="Times New Roman"/>
          <w:sz w:val="28"/>
          <w:szCs w:val="28"/>
        </w:rPr>
        <w:t xml:space="preserve"> лежат в основе эстетического направлени</w:t>
      </w:r>
      <w:r>
        <w:rPr>
          <w:rFonts w:cs="Times New Roman"/>
          <w:sz w:val="28"/>
          <w:szCs w:val="28"/>
        </w:rPr>
        <w:t>я воспитания.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«Ключевые смыслы» системы воспитания, с учетом которых реализуется программа: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«Люблю Родину».</w:t>
      </w:r>
      <w:r>
        <w:rPr>
          <w:rFonts w:cs="Times New Roman"/>
          <w:sz w:val="28"/>
          <w:szCs w:val="28"/>
        </w:rPr>
        <w:t xml:space="preserve"> Формирование у детей чувства патриотизма и готовности к защите интересов Отечества, осознание ими своей гражданской   идентичности через чувства гор</w:t>
      </w:r>
      <w:r>
        <w:rPr>
          <w:rFonts w:cs="Times New Roman"/>
          <w:sz w:val="28"/>
          <w:szCs w:val="28"/>
        </w:rPr>
        <w:t>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военно-патриотического воспитания, развит</w:t>
      </w:r>
      <w:r>
        <w:rPr>
          <w:rFonts w:cs="Times New Roman"/>
          <w:sz w:val="28"/>
          <w:szCs w:val="28"/>
        </w:rPr>
        <w:t>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«Мы – одна команда».</w:t>
      </w:r>
      <w:r>
        <w:rPr>
          <w:rFonts w:cs="Times New Roman"/>
          <w:sz w:val="28"/>
          <w:szCs w:val="28"/>
        </w:rPr>
        <w:t xml:space="preserve"> Особое внимание в формировании личности ребенка, основ его поведения и жизне</w:t>
      </w:r>
      <w:r>
        <w:rPr>
          <w:rFonts w:cs="Times New Roman"/>
          <w:sz w:val="28"/>
          <w:szCs w:val="28"/>
        </w:rPr>
        <w:t>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</w:t>
      </w:r>
      <w:r>
        <w:rPr>
          <w:rFonts w:cs="Times New Roman"/>
          <w:sz w:val="28"/>
          <w:szCs w:val="28"/>
        </w:rPr>
        <w:t>етственность, трудолюбие, чувство собственного достоинства.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</w:t>
      </w:r>
      <w:r>
        <w:rPr>
          <w:rFonts w:cs="Times New Roman"/>
          <w:sz w:val="28"/>
          <w:szCs w:val="28"/>
        </w:rPr>
        <w:t xml:space="preserve"> каждого ребенка.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«Россия – страна возможностей».</w:t>
      </w:r>
      <w:r>
        <w:rPr>
          <w:rFonts w:cs="Times New Roman"/>
          <w:sz w:val="28"/>
          <w:szCs w:val="28"/>
        </w:rPr>
        <w:t xml:space="preserve">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</w:t>
      </w:r>
      <w:r>
        <w:rPr>
          <w:rFonts w:cs="Times New Roman"/>
          <w:sz w:val="28"/>
          <w:szCs w:val="28"/>
        </w:rPr>
        <w:t>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«Россия – страна возможностей», АНО «Большая Перемена», Общероссийское общественно-государствен</w:t>
      </w:r>
      <w:r>
        <w:rPr>
          <w:rFonts w:cs="Times New Roman"/>
          <w:sz w:val="28"/>
          <w:szCs w:val="28"/>
        </w:rPr>
        <w:t>ное движение детей и молодежи.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«Движение Первых», 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 значимые проекты организаций. 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</w:t>
      </w:r>
      <w:r>
        <w:rPr>
          <w:rFonts w:cs="Times New Roman"/>
          <w:sz w:val="28"/>
          <w:szCs w:val="28"/>
        </w:rPr>
        <w:t>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</w:t>
      </w:r>
      <w:r>
        <w:rPr>
          <w:rFonts w:cs="Times New Roman"/>
          <w:sz w:val="28"/>
          <w:szCs w:val="28"/>
        </w:rPr>
        <w:t>оциального роста.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Приложение: примерный календарный план воспитательной работы.</w:t>
      </w:r>
    </w:p>
    <w:p w:rsidR="00635ACB" w:rsidRDefault="00635ACB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635ACB" w:rsidRDefault="00DF283E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Раздел I. ЦЕННОСТНО-ЦЕЛЕВЫЕ ОСНОВЫ ВОСПИТАНИЯ</w:t>
      </w:r>
    </w:p>
    <w:p w:rsidR="00635ACB" w:rsidRDefault="00635ACB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</w:t>
      </w:r>
      <w:r>
        <w:rPr>
          <w:rFonts w:cs="Times New Roman"/>
          <w:sz w:val="28"/>
          <w:szCs w:val="28"/>
        </w:rPr>
        <w:t xml:space="preserve">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Воспитательная деятельность в детском лагер</w:t>
      </w:r>
      <w:r>
        <w:rPr>
          <w:rFonts w:cs="Times New Roman"/>
          <w:sz w:val="28"/>
          <w:szCs w:val="28"/>
        </w:rPr>
        <w:t>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</w:t>
      </w:r>
      <w:r>
        <w:rPr>
          <w:rFonts w:cs="Times New Roman"/>
          <w:sz w:val="28"/>
          <w:szCs w:val="28"/>
        </w:rPr>
        <w:t>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</w:t>
      </w:r>
      <w:r>
        <w:rPr>
          <w:rFonts w:cs="Times New Roman"/>
          <w:sz w:val="28"/>
          <w:szCs w:val="28"/>
        </w:rPr>
        <w:t>.</w:t>
      </w:r>
    </w:p>
    <w:p w:rsidR="00635ACB" w:rsidRDefault="00635ACB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635ACB" w:rsidRDefault="00DF283E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1.1. Цель и задачи воспитания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</w:t>
      </w:r>
      <w:r>
        <w:rPr>
          <w:rFonts w:cs="Times New Roman"/>
          <w:sz w:val="28"/>
          <w:szCs w:val="28"/>
        </w:rPr>
        <w:t xml:space="preserve">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rFonts w:cs="Times New Roman"/>
          <w:b/>
          <w:sz w:val="28"/>
          <w:szCs w:val="28"/>
        </w:rPr>
        <w:t>цель воспитания:</w:t>
      </w:r>
      <w:r>
        <w:rPr>
          <w:rFonts w:cs="Times New Roman"/>
          <w:sz w:val="28"/>
          <w:szCs w:val="28"/>
        </w:rPr>
        <w:t xml:space="preserve"> создание условий для личностного ра</w:t>
      </w:r>
      <w:r>
        <w:rPr>
          <w:rFonts w:cs="Times New Roman"/>
          <w:sz w:val="28"/>
          <w:szCs w:val="28"/>
        </w:rPr>
        <w:t>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</w:t>
      </w:r>
      <w:r>
        <w:rPr>
          <w:rFonts w:cs="Times New Roman"/>
          <w:sz w:val="28"/>
          <w:szCs w:val="28"/>
        </w:rPr>
        <w:t>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</w:t>
      </w:r>
      <w:r>
        <w:rPr>
          <w:rFonts w:cs="Times New Roman"/>
          <w:sz w:val="28"/>
          <w:szCs w:val="28"/>
        </w:rPr>
        <w:t>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Задачи воспитания</w:t>
      </w:r>
      <w:r>
        <w:rPr>
          <w:rFonts w:cs="Times New Roman"/>
          <w:sz w:val="28"/>
          <w:szCs w:val="28"/>
        </w:rPr>
        <w:t xml:space="preserve"> определены с учетом интеллектуально-когнитивной, эмоционально-оценочной, деятельн</w:t>
      </w:r>
      <w:r>
        <w:rPr>
          <w:rFonts w:cs="Times New Roman"/>
          <w:sz w:val="28"/>
          <w:szCs w:val="28"/>
        </w:rPr>
        <w:t>остно-практической составляющих развития личности;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формирование и развитие позитивных личностных отношений к этим н</w:t>
      </w:r>
      <w:r>
        <w:rPr>
          <w:rFonts w:cs="Times New Roman"/>
          <w:sz w:val="28"/>
          <w:szCs w:val="28"/>
        </w:rPr>
        <w:t>ормам, ценностям, традициям (их освоение, принятие);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приобретение социально значимых знаний, формирование отношения к традиционным базовым российским ценностям: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Жизнь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Достоинство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Права и свободы человека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Патриотизм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Гражданственность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Служение </w:t>
      </w:r>
      <w:r>
        <w:rPr>
          <w:rFonts w:cs="Times New Roman"/>
          <w:sz w:val="28"/>
          <w:szCs w:val="28"/>
        </w:rPr>
        <w:t>отечеству и ответственность за его судьбу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Высокие нравственные идеалы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Крепкая семья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Созидательный труд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Приоритет духовного над материальным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Гуманизм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Милосердие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Справедливость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Коллективизм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Взаимопомощь и взаимоуважение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Историческая памят</w:t>
      </w:r>
      <w:r>
        <w:rPr>
          <w:rFonts w:cs="Times New Roman"/>
          <w:sz w:val="28"/>
          <w:szCs w:val="28"/>
        </w:rPr>
        <w:t>ь и преемственность поколений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Единство народов России.</w:t>
      </w:r>
    </w:p>
    <w:p w:rsidR="00635ACB" w:rsidRDefault="00635ACB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635ACB" w:rsidRDefault="00DF283E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1.2. Методологические основы и принципы воспитательной деятельности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Воспитательная деятельность в детском лагере основывается на следующих принципах: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- принцип гуманистической направленности.</w:t>
      </w:r>
      <w:r>
        <w:rPr>
          <w:rFonts w:cs="Times New Roman"/>
          <w:sz w:val="28"/>
          <w:szCs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- принцип ценностного единства и совместности.</w:t>
      </w:r>
      <w:r>
        <w:rPr>
          <w:rFonts w:cs="Times New Roman"/>
          <w:sz w:val="28"/>
          <w:szCs w:val="28"/>
        </w:rPr>
        <w:t xml:space="preserve"> Единство ценностей и смыслов воспитания, разделяемых всеми уч</w:t>
      </w:r>
      <w:r>
        <w:rPr>
          <w:rFonts w:cs="Times New Roman"/>
          <w:sz w:val="28"/>
          <w:szCs w:val="28"/>
        </w:rPr>
        <w:t>астниками образовательных отношений, содействие, сотворчество и сопереживание, взаимопонимание и взаимное уважение;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- принцип культуросообразности.</w:t>
      </w:r>
      <w:r>
        <w:rPr>
          <w:rFonts w:cs="Times New Roman"/>
          <w:sz w:val="28"/>
          <w:szCs w:val="28"/>
        </w:rPr>
        <w:t xml:space="preserve"> Воспитание основывается на культуре и традициях России, включая культурные особенности региона;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- принцип с</w:t>
      </w:r>
      <w:r>
        <w:rPr>
          <w:rFonts w:cs="Times New Roman"/>
          <w:b/>
          <w:sz w:val="28"/>
          <w:szCs w:val="28"/>
        </w:rPr>
        <w:t>ледования нравственному примеру</w:t>
      </w:r>
      <w:r>
        <w:rPr>
          <w:rFonts w:cs="Times New Roman"/>
          <w:sz w:val="28"/>
          <w:szCs w:val="28"/>
        </w:rPr>
        <w:t xml:space="preserve">. Пример, как метод воспитания, позволяет расширить нравственный опыт ребенка, побудить его к </w:t>
      </w:r>
      <w:r>
        <w:rPr>
          <w:rFonts w:cs="Times New Roman"/>
          <w:sz w:val="28"/>
          <w:szCs w:val="28"/>
        </w:rPr>
        <w:lastRenderedPageBreak/>
        <w:t>открытому внутреннему диалогу, пробудить в нем нравственную рефлексию, обеспечить возможность выбора при построении собственной сис</w:t>
      </w:r>
      <w:r>
        <w:rPr>
          <w:rFonts w:cs="Times New Roman"/>
          <w:sz w:val="28"/>
          <w:szCs w:val="28"/>
        </w:rPr>
        <w:t>темы ценностных отношений, продемонстрировать ребенку реальную возможность следования идеалу в жизни;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- принцип безопасной жизнедеятельности.</w:t>
      </w:r>
      <w:r>
        <w:rPr>
          <w:rFonts w:cs="Times New Roman"/>
          <w:sz w:val="28"/>
          <w:szCs w:val="28"/>
        </w:rPr>
        <w:t xml:space="preserve"> Защищенность важных интересов личности от внутренних и внешних угроз, воспитание через призму безопасности и безоп</w:t>
      </w:r>
      <w:r>
        <w:rPr>
          <w:rFonts w:cs="Times New Roman"/>
          <w:sz w:val="28"/>
          <w:szCs w:val="28"/>
        </w:rPr>
        <w:t xml:space="preserve">асного поведения;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- принцип совместной деятельности ребенка и взрослого.</w:t>
      </w:r>
      <w:r>
        <w:rPr>
          <w:rFonts w:cs="Times New Roman"/>
          <w:sz w:val="28"/>
          <w:szCs w:val="28"/>
        </w:rPr>
        <w:t xml:space="preserve"> Значимость совместной деятельности взрослого и ребенка на основе приобщения к культурным ценностям и их освоения;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- принцип инклюзивности.</w:t>
      </w:r>
      <w:r>
        <w:rPr>
          <w:rFonts w:cs="Times New Roman"/>
          <w:sz w:val="28"/>
          <w:szCs w:val="28"/>
        </w:rPr>
        <w:t xml:space="preserve"> Организация воспитательного процесса, при к</w:t>
      </w:r>
      <w:r>
        <w:rPr>
          <w:rFonts w:cs="Times New Roman"/>
          <w:sz w:val="28"/>
          <w:szCs w:val="28"/>
        </w:rPr>
        <w:t>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Данные принципы реализуются в укладе детского лагеря, включающем воспитывающие среды, </w:t>
      </w:r>
      <w:r>
        <w:rPr>
          <w:rFonts w:cs="Times New Roman"/>
          <w:sz w:val="28"/>
          <w:szCs w:val="28"/>
        </w:rPr>
        <w:t>общности, культурные практики, совместную деятельность и события.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Уклад</w:t>
      </w:r>
      <w:r>
        <w:rPr>
          <w:rFonts w:cs="Times New Roman"/>
          <w:sz w:val="28"/>
          <w:szCs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</w:t>
      </w:r>
      <w:r>
        <w:rPr>
          <w:rFonts w:cs="Times New Roman"/>
          <w:sz w:val="28"/>
          <w:szCs w:val="28"/>
        </w:rPr>
        <w:t xml:space="preserve">обществ, описывающий предметно-эстетическую среду, деятельности и социокультурный контекст.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Воспитывающая среда</w:t>
      </w:r>
      <w:r>
        <w:rPr>
          <w:rFonts w:cs="Times New Roman"/>
          <w:sz w:val="28"/>
          <w:szCs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</w:t>
      </w:r>
      <w:r>
        <w:rPr>
          <w:rFonts w:cs="Times New Roman"/>
          <w:sz w:val="28"/>
          <w:szCs w:val="28"/>
        </w:rPr>
        <w:t>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Воспитывающие общности (сообщества) в детском лагере: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- детские (одн</w:t>
      </w:r>
      <w:r>
        <w:rPr>
          <w:rFonts w:cs="Times New Roman"/>
          <w:b/>
          <w:sz w:val="28"/>
          <w:szCs w:val="28"/>
        </w:rPr>
        <w:t>овозрастные и разновозрастные отряды).</w:t>
      </w:r>
      <w:r>
        <w:rPr>
          <w:rFonts w:cs="Times New Roman"/>
          <w:sz w:val="28"/>
          <w:szCs w:val="28"/>
        </w:rPr>
        <w:t xml:space="preserve">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</w:t>
      </w:r>
      <w:r>
        <w:rPr>
          <w:rFonts w:cs="Times New Roman"/>
          <w:sz w:val="28"/>
          <w:szCs w:val="28"/>
        </w:rPr>
        <w:lastRenderedPageBreak/>
        <w:t>коллектива, необходимо учитывать особенности и закономер</w:t>
      </w:r>
      <w:r>
        <w:rPr>
          <w:rFonts w:cs="Times New Roman"/>
          <w:sz w:val="28"/>
          <w:szCs w:val="28"/>
        </w:rPr>
        <w:t>ности развития временного детского коллектива.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- детско-взрослые.</w:t>
      </w:r>
      <w:r>
        <w:rPr>
          <w:rFonts w:cs="Times New Roman"/>
          <w:sz w:val="28"/>
          <w:szCs w:val="28"/>
        </w:rPr>
        <w:t xml:space="preserve">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</w:t>
      </w:r>
      <w:r>
        <w:rPr>
          <w:rFonts w:cs="Times New Roman"/>
          <w:sz w:val="28"/>
          <w:szCs w:val="28"/>
        </w:rPr>
        <w:t xml:space="preserve"> лагере – «Дети-Вожатый».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- культурные практики</w:t>
      </w:r>
      <w:r>
        <w:rPr>
          <w:rFonts w:cs="Times New Roman"/>
          <w:sz w:val="28"/>
          <w:szCs w:val="28"/>
        </w:rPr>
        <w:t>.  Разнообразные виды самостоятельной деятельности, поведения и душевного самочувствия ребёнка, которые помогают ему самоопределяться, реализовывать свои интересы и развивать индивидуальные черты характера. Он</w:t>
      </w:r>
      <w:r>
        <w:rPr>
          <w:rFonts w:cs="Times New Roman"/>
          <w:sz w:val="28"/>
          <w:szCs w:val="28"/>
        </w:rPr>
        <w:t>и включают игру, продуктивную деятельность, познавательно-исследовательскую активность, чтение художественной литературы и другие формы взаимодействия с окружающим миром и социумом.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- воспитательные события</w:t>
      </w:r>
      <w:r>
        <w:rPr>
          <w:rFonts w:cs="Times New Roman"/>
          <w:sz w:val="28"/>
          <w:szCs w:val="28"/>
        </w:rPr>
        <w:t>. Яркие эмоционально насыщенные, незабываемые дела</w:t>
      </w:r>
      <w:r>
        <w:rPr>
          <w:rFonts w:cs="Times New Roman"/>
          <w:sz w:val="28"/>
          <w:szCs w:val="28"/>
        </w:rPr>
        <w:t>, которые, как коллективно, так и индивидуально, значимы и привлекательны. Эти дела становятся своеобразными вехами в воспитательном процессе.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- событийная технология</w:t>
      </w:r>
      <w:r>
        <w:rPr>
          <w:rFonts w:cs="Times New Roman"/>
          <w:sz w:val="28"/>
          <w:szCs w:val="28"/>
        </w:rPr>
        <w:t xml:space="preserve">. Технология, основанная на использовании значимых событий в жизни детского коллектива и </w:t>
      </w:r>
      <w:r>
        <w:rPr>
          <w:rFonts w:cs="Times New Roman"/>
          <w:sz w:val="28"/>
          <w:szCs w:val="28"/>
        </w:rPr>
        <w:t>отдельной личности.</w:t>
      </w:r>
    </w:p>
    <w:p w:rsidR="00635ACB" w:rsidRDefault="00635ACB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635ACB" w:rsidRDefault="00DF283E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1.3. Основные направления воспитания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- гражданское воспитание,</w:t>
      </w:r>
      <w:r>
        <w:rPr>
          <w:rFonts w:cs="Times New Roman"/>
          <w:sz w:val="28"/>
          <w:szCs w:val="28"/>
        </w:rPr>
        <w:t xml:space="preserve"> формирование российской гражданской идентичности, прина</w:t>
      </w:r>
      <w:r>
        <w:rPr>
          <w:rFonts w:cs="Times New Roman"/>
          <w:sz w:val="28"/>
          <w:szCs w:val="28"/>
        </w:rPr>
        <w:t>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воспитан</w:t>
      </w:r>
      <w:r>
        <w:rPr>
          <w:rFonts w:cs="Times New Roman"/>
          <w:sz w:val="28"/>
          <w:szCs w:val="28"/>
        </w:rPr>
        <w:t>ие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- патриотическое воспитание </w:t>
      </w:r>
      <w:r>
        <w:rPr>
          <w:rFonts w:cs="Times New Roman"/>
          <w:sz w:val="28"/>
          <w:szCs w:val="28"/>
        </w:rPr>
        <w:t>– воспитание любви к родному краю, Родине, своему народу, уважения к другим народам России; историче</w:t>
      </w:r>
      <w:r>
        <w:rPr>
          <w:rFonts w:cs="Times New Roman"/>
          <w:sz w:val="28"/>
          <w:szCs w:val="28"/>
        </w:rPr>
        <w:t xml:space="preserve">ское просвещение, </w:t>
      </w:r>
      <w:r>
        <w:rPr>
          <w:rFonts w:cs="Times New Roman"/>
          <w:sz w:val="28"/>
          <w:szCs w:val="28"/>
        </w:rPr>
        <w:lastRenderedPageBreak/>
        <w:t>формирование российского национального исторического сознания, российской культурной идентичности;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- духовно-нравственное развитие и воспитание </w:t>
      </w:r>
      <w:r>
        <w:rPr>
          <w:rFonts w:cs="Times New Roman"/>
          <w:sz w:val="28"/>
          <w:szCs w:val="28"/>
        </w:rPr>
        <w:t xml:space="preserve">обучающихся на основе духовно-нравственной культуры народов России, традиционных религий </w:t>
      </w:r>
      <w:r>
        <w:rPr>
          <w:rFonts w:cs="Times New Roman"/>
          <w:sz w:val="28"/>
          <w:szCs w:val="28"/>
        </w:rPr>
        <w:t>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- эстетическое воспитание:</w:t>
      </w:r>
      <w:r>
        <w:rPr>
          <w:rFonts w:cs="Times New Roman"/>
          <w:sz w:val="28"/>
          <w:szCs w:val="28"/>
        </w:rPr>
        <w:t xml:space="preserve"> формирование эстетической культу</w:t>
      </w:r>
      <w:r>
        <w:rPr>
          <w:rFonts w:cs="Times New Roman"/>
          <w:sz w:val="28"/>
          <w:szCs w:val="28"/>
        </w:rPr>
        <w:t>ры на основе российских традиционных духовных ценностей, приобщение к лучшим образцам отечественного и мирового искусства;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- экологическое воспитание:</w:t>
      </w:r>
      <w:r>
        <w:rPr>
          <w:rFonts w:cs="Times New Roman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</w:t>
      </w:r>
      <w:r>
        <w:rPr>
          <w:rFonts w:cs="Times New Roman"/>
          <w:sz w:val="28"/>
          <w:szCs w:val="28"/>
        </w:rPr>
        <w:t>снове российских традиционных духовных ценностей;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- трудовое воспитание:</w:t>
      </w:r>
      <w:r>
        <w:rPr>
          <w:rFonts w:cs="Times New Roman"/>
          <w:sz w:val="28"/>
          <w:szCs w:val="28"/>
        </w:rPr>
        <w:t xml:space="preserve">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</w:t>
      </w:r>
      <w:r>
        <w:rPr>
          <w:rFonts w:cs="Times New Roman"/>
          <w:sz w:val="28"/>
          <w:szCs w:val="28"/>
        </w:rPr>
        <w:t>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- физическое воспитание и воспитание культуры здорового образа жизни и безопасности:</w:t>
      </w:r>
      <w:r>
        <w:rPr>
          <w:rFonts w:cs="Times New Roman"/>
          <w:sz w:val="28"/>
          <w:szCs w:val="28"/>
        </w:rPr>
        <w:t xml:space="preserve"> развитие физических способностей с учетом в</w:t>
      </w:r>
      <w:r>
        <w:rPr>
          <w:rFonts w:cs="Times New Roman"/>
          <w:sz w:val="28"/>
          <w:szCs w:val="28"/>
        </w:rPr>
        <w:t>озможностей и состояния здоровья, формирование культуры здорового образа жизни, личной и общественной безопасности;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- познавательное направление воспитания:</w:t>
      </w:r>
      <w:r>
        <w:rPr>
          <w:rFonts w:cs="Times New Roman"/>
          <w:sz w:val="28"/>
          <w:szCs w:val="28"/>
        </w:rPr>
        <w:t xml:space="preserve"> стремление к познанию себя и других людей, природы и общества, к знаниям, образованию.</w:t>
      </w:r>
    </w:p>
    <w:p w:rsidR="00635ACB" w:rsidRDefault="00635ACB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635ACB" w:rsidRDefault="00DF283E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1.4. Основн</w:t>
      </w:r>
      <w:r>
        <w:rPr>
          <w:rFonts w:cs="Times New Roman"/>
          <w:b/>
          <w:sz w:val="28"/>
          <w:szCs w:val="28"/>
        </w:rPr>
        <w:t>ые традиции и уникальность воспитательной деятельности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Основные традиции воспитания в детском лагере являются: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совместная деятельность детей и взрослых, как ведущий способ организации воспитательной деятельности;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создание условий, при которых для кажд</w:t>
      </w:r>
      <w:r>
        <w:rPr>
          <w:rFonts w:cs="Times New Roman"/>
          <w:sz w:val="28"/>
          <w:szCs w:val="28"/>
        </w:rPr>
        <w:t>ого ребенка предполагается роль в совместных делах (от участника до организатора, лидера того или иного дела);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- создание условий для приобретения детьми нового социального опыта и освоения новых социальных ролей;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проведение общих мероприятий детского ла</w:t>
      </w:r>
      <w:r>
        <w:rPr>
          <w:rFonts w:cs="Times New Roman"/>
          <w:sz w:val="28"/>
          <w:szCs w:val="28"/>
        </w:rPr>
        <w:t>геря с учетом конструктивного межличностного взаимодействия детей, их социальной активности;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включение детей в процесс организации жизнедеятельности временного детского коллектива;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формирование коллективов в рамках отрядов, кружков, студий, секций и ин</w:t>
      </w:r>
      <w:r>
        <w:rPr>
          <w:rFonts w:cs="Times New Roman"/>
          <w:sz w:val="28"/>
          <w:szCs w:val="28"/>
        </w:rPr>
        <w:t>ых детских объединений, установление в них доброжелательных и товарищеских взаимоотношений;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обмен опытом между детьми в формате «дети-детям»;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ключевой фигурой воспитания является ребенок, главную роль в воспитательной деятельности играет педагог, реали</w:t>
      </w:r>
      <w:r>
        <w:rPr>
          <w:rFonts w:cs="Times New Roman"/>
          <w:sz w:val="28"/>
          <w:szCs w:val="28"/>
        </w:rPr>
        <w:t>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Кратковременнос</w:t>
      </w:r>
      <w:r>
        <w:rPr>
          <w:rFonts w:cs="Times New Roman"/>
          <w:b/>
          <w:sz w:val="28"/>
          <w:szCs w:val="28"/>
        </w:rPr>
        <w:t>ть –</w:t>
      </w:r>
      <w:r>
        <w:rPr>
          <w:rFonts w:cs="Times New Roman"/>
          <w:sz w:val="28"/>
          <w:szCs w:val="28"/>
        </w:rPr>
        <w:t xml:space="preserve">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Автономность –</w:t>
      </w:r>
      <w:r>
        <w:rPr>
          <w:rFonts w:cs="Times New Roman"/>
          <w:sz w:val="28"/>
          <w:szCs w:val="28"/>
        </w:rPr>
        <w:t xml:space="preserve"> изолированность ребенка от привычного социального окружения, «нет дневника», вызова родителей </w:t>
      </w:r>
      <w:r>
        <w:rPr>
          <w:rFonts w:cs="Times New Roman"/>
          <w:sz w:val="28"/>
          <w:szCs w:val="28"/>
        </w:rPr>
        <w:t>– все это способствует созданию обстановки доверительности.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Сборность –</w:t>
      </w:r>
      <w:r>
        <w:rPr>
          <w:rFonts w:cs="Times New Roman"/>
          <w:sz w:val="28"/>
          <w:szCs w:val="28"/>
        </w:rPr>
        <w:t xml:space="preserve">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Необходимая согласованность –</w:t>
      </w:r>
      <w:r>
        <w:rPr>
          <w:rFonts w:cs="Times New Roman"/>
          <w:sz w:val="28"/>
          <w:szCs w:val="28"/>
        </w:rPr>
        <w:t xml:space="preserve"> попадая в условия временного объединения, дети оказываются в новой социальной ситуации, в которой постоянно возникает необходимость подчиняться специфическим требованиям и правилам, которые нередко выступают в противоречие с е</w:t>
      </w:r>
      <w:r>
        <w:rPr>
          <w:rFonts w:cs="Times New Roman"/>
          <w:sz w:val="28"/>
          <w:szCs w:val="28"/>
        </w:rPr>
        <w:t xml:space="preserve">го внутренними правилами, установками и ожиданиями. Конструктивное взаимодействие невозможно без принятия участниками деятельности какой-либо </w:t>
      </w:r>
      <w:r>
        <w:rPr>
          <w:rFonts w:cs="Times New Roman"/>
          <w:sz w:val="28"/>
          <w:szCs w:val="28"/>
        </w:rPr>
        <w:lastRenderedPageBreak/>
        <w:t xml:space="preserve">компромиссионной позиции, что, в свою очередь, невозможно без принятия точек зрения и позиций других людей.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Высок</w:t>
      </w:r>
      <w:r>
        <w:rPr>
          <w:rFonts w:cs="Times New Roman"/>
          <w:b/>
          <w:sz w:val="28"/>
          <w:szCs w:val="28"/>
        </w:rPr>
        <w:t>ая интенсивность взаимодействия –</w:t>
      </w:r>
      <w:r>
        <w:rPr>
          <w:rFonts w:cs="Times New Roman"/>
          <w:sz w:val="28"/>
          <w:szCs w:val="28"/>
        </w:rPr>
        <w:t xml:space="preserve"> условия жизнедеятельности временного объединения способствуют высокой интенсивности общения детей, поскольку оно становится необходимым в различных сферах: бытовой, интеллектуальной, деловой, эмоциональной.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635ACB" w:rsidRDefault="00DF283E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Раздел II. С</w:t>
      </w:r>
      <w:r>
        <w:rPr>
          <w:rFonts w:cs="Times New Roman"/>
          <w:b/>
          <w:sz w:val="28"/>
          <w:szCs w:val="28"/>
        </w:rPr>
        <w:t>ОДЕРЖАНИЕ, ВИДЫ И ФОРМЫ</w:t>
      </w:r>
    </w:p>
    <w:p w:rsidR="00635ACB" w:rsidRDefault="00DF283E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ВОСПИТАТЕЛЬНОЙ ДЕЯТЕЛЬНОСТИ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</w:t>
      </w:r>
      <w:r>
        <w:rPr>
          <w:rFonts w:cs="Times New Roman"/>
          <w:sz w:val="28"/>
          <w:szCs w:val="28"/>
        </w:rPr>
        <w:t>модулях.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с учетом направлений воспитательной работы, установленных в настоящей Программе воспитани</w:t>
      </w:r>
      <w:r>
        <w:rPr>
          <w:rFonts w:cs="Times New Roman"/>
          <w:sz w:val="28"/>
          <w:szCs w:val="28"/>
        </w:rPr>
        <w:t>я.</w:t>
      </w:r>
    </w:p>
    <w:p w:rsidR="00635ACB" w:rsidRDefault="00635ACB">
      <w:pPr>
        <w:spacing w:line="360" w:lineRule="auto"/>
        <w:ind w:firstLine="567"/>
        <w:jc w:val="both"/>
        <w:rPr>
          <w:rFonts w:cs="Times New Roman"/>
          <w:sz w:val="28"/>
          <w:szCs w:val="28"/>
          <w:highlight w:val="white"/>
        </w:rPr>
      </w:pPr>
    </w:p>
    <w:p w:rsidR="00635ACB" w:rsidRDefault="00DF283E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  <w:highlight w:val="white"/>
        </w:rPr>
      </w:pPr>
      <w:r>
        <w:rPr>
          <w:rFonts w:cs="Times New Roman"/>
          <w:b/>
          <w:sz w:val="28"/>
          <w:szCs w:val="28"/>
          <w:highlight w:val="white"/>
        </w:rPr>
        <w:t>ИНВАРИАНТНЫЕ МОДУЛИ</w:t>
      </w:r>
    </w:p>
    <w:p w:rsidR="00635ACB" w:rsidRDefault="00DF283E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2.1. Модуль «Будущее России. Ключевые мероприятия»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Направлен на </w:t>
      </w:r>
      <w:bookmarkStart w:id="3" w:name="_Hlk100849328"/>
      <w:r>
        <w:rPr>
          <w:rFonts w:cs="Times New Roman"/>
          <w:sz w:val="28"/>
          <w:szCs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3"/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Деятель</w:t>
      </w:r>
      <w:r>
        <w:rPr>
          <w:rFonts w:cs="Times New Roman"/>
          <w:sz w:val="28"/>
          <w:szCs w:val="28"/>
        </w:rPr>
        <w:t>ность реализуется по направлениям: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1. Церемония подъема (спуска) Государственного флага Российской Федерации и исполнение Государственного гимна Российской Федерации.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Использование Государственного флага и исполнение Государственного гимна Российской Федер</w:t>
      </w:r>
      <w:r>
        <w:rPr>
          <w:rFonts w:cs="Times New Roman"/>
          <w:sz w:val="28"/>
          <w:szCs w:val="28"/>
        </w:rPr>
        <w:t>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 государственных символов Российской Федерации при обучении и воспитании детей и молодежи в образоват</w:t>
      </w:r>
      <w:r>
        <w:rPr>
          <w:rFonts w:cs="Times New Roman"/>
          <w:sz w:val="28"/>
          <w:szCs w:val="28"/>
        </w:rPr>
        <w:t>ельных организациях, а также организациях отдыха детей и их оздоровления» (Письмо Минпросвещения России от 15.04.2022 № СК-295/06) и «Стандартом Церемонии поднятия (спуска) Государственного флага Российской Федерации» (Письмо Минпросвещения России от 17.06</w:t>
      </w:r>
      <w:r>
        <w:rPr>
          <w:rFonts w:cs="Times New Roman"/>
          <w:sz w:val="28"/>
          <w:szCs w:val="28"/>
        </w:rPr>
        <w:t>.2022 № АБ-1611/06).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2. Дни единых действий,</w:t>
      </w:r>
      <w:r>
        <w:rPr>
          <w:rFonts w:cs="Times New Roman"/>
          <w:sz w:val="28"/>
          <w:szCs w:val="28"/>
        </w:rPr>
        <w:t xml:space="preserve"> которые обязат</w:t>
      </w:r>
      <w:r>
        <w:rPr>
          <w:rFonts w:cs="Times New Roman"/>
          <w:sz w:val="28"/>
          <w:szCs w:val="28"/>
        </w:rPr>
        <w:t>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 июня - день русского языка;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 июня - 350 лет со дня рождения Петра I;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 июня - День России;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 июня - День памяти и ско</w:t>
      </w:r>
      <w:r>
        <w:rPr>
          <w:rFonts w:cs="Times New Roman"/>
          <w:sz w:val="28"/>
          <w:szCs w:val="28"/>
        </w:rPr>
        <w:t>рби;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юня - День молодежи.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3. «Движение Первых»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целью формирования у обучающихся представления о назначении Общероссийского общественно-государственного движения детей и молодежи «Движение Первых», о его месте и роли в достижении приоритетных национальных</w:t>
      </w:r>
      <w:r>
        <w:rPr>
          <w:rFonts w:cs="Times New Roman"/>
          <w:sz w:val="28"/>
          <w:szCs w:val="28"/>
        </w:rPr>
        <w:t xml:space="preserve"> целей Российской Федерации и своем личном вкладе в социально значимую деятельность предусмотрены следующие форматы: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РДДМ «Движение Первых».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Марафон РДДМ «Движение Первых» (3-5 дневной образовательный модуль по тематике смены).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Форматы мероприятий, ак</w:t>
      </w:r>
      <w:r>
        <w:rPr>
          <w:rFonts w:cs="Times New Roman"/>
          <w:sz w:val="28"/>
          <w:szCs w:val="28"/>
        </w:rPr>
        <w:t>ций от РДДМ в рамках Дней единых действий.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4. «Цивилизационное наследие России»</w:t>
      </w:r>
      <w:r>
        <w:rPr>
          <w:rFonts w:cs="Times New Roman"/>
          <w:sz w:val="28"/>
          <w:szCs w:val="28"/>
        </w:rPr>
        <w:t xml:space="preserve"> 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</w:t>
      </w:r>
      <w:r>
        <w:rPr>
          <w:rFonts w:cs="Times New Roman"/>
          <w:sz w:val="28"/>
          <w:szCs w:val="28"/>
        </w:rPr>
        <w:t>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– это подвиги и примеры ратного труда, судьбоносные исторические соб</w:t>
      </w:r>
      <w:r>
        <w:rPr>
          <w:rFonts w:cs="Times New Roman"/>
          <w:sz w:val="28"/>
          <w:szCs w:val="28"/>
        </w:rPr>
        <w:t>ытия, имена тех, кто прославлял Отечество, а также памятники культуры.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рамках модуля обучающиеся знакомятся с именами конкретных людей, которые прославили Россию, их подвигами. Изучают памятники культуры Отечества.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Цивилизационное наследие как ценностный</w:t>
      </w:r>
      <w:r>
        <w:rPr>
          <w:rFonts w:cs="Times New Roman"/>
          <w:sz w:val="28"/>
          <w:szCs w:val="28"/>
        </w:rPr>
        <w:t xml:space="preserve"> ориентир для развития каждого гражданина России предусматривает: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Знакомство с примерами реальных людей, событий, деятельности, которая происходила на благо России.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Знакомство с наследием народов России в области искусства, литературы, музыки, изобразитель</w:t>
      </w:r>
      <w:r>
        <w:rPr>
          <w:rFonts w:cs="Times New Roman"/>
          <w:sz w:val="28"/>
          <w:szCs w:val="28"/>
        </w:rPr>
        <w:t>ного искусства, архитектуры, театра, балета, кинематографа, мультипликации.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</w:t>
      </w:r>
      <w:r>
        <w:rPr>
          <w:rFonts w:cs="Times New Roman"/>
          <w:sz w:val="28"/>
          <w:szCs w:val="28"/>
        </w:rPr>
        <w:t>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5. Просветительский проект «Без срока давности».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Проект нацелен на патриотическое воспитание детей и подростков, напр</w:t>
      </w:r>
      <w:r>
        <w:rPr>
          <w:rFonts w:cs="Times New Roman"/>
          <w:sz w:val="28"/>
          <w:szCs w:val="28"/>
        </w:rPr>
        <w:t>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Задача педагогической деятельности по реализации этого проекта – показать, какие ц</w:t>
      </w:r>
      <w:r>
        <w:rPr>
          <w:rFonts w:cs="Times New Roman"/>
          <w:sz w:val="28"/>
          <w:szCs w:val="28"/>
        </w:rPr>
        <w:t>енности нашего народа позволили одержать победу над врагами, формирование убеждения о силе духа нашего народа и армии, о их моральном превосходстве. Предполагаемые форматы участия в проекте: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Уроки Памяти, Уроки Мужества. Через проведение Уроков необходимо </w:t>
      </w:r>
      <w:r>
        <w:rPr>
          <w:rFonts w:cs="Times New Roman"/>
          <w:sz w:val="28"/>
          <w:szCs w:val="28"/>
        </w:rPr>
        <w:t>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Вовлечение обучающихся </w:t>
      </w:r>
      <w:r>
        <w:rPr>
          <w:rFonts w:cs="Times New Roman"/>
          <w:sz w:val="28"/>
          <w:szCs w:val="28"/>
        </w:rPr>
        <w:t>старших классов в проект «Без срока давности» с помощью образовательных проектов, в том числе исследовательских.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6. «Содружество Орлят России»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Цель программы «Содружество Орлят России» в детском лагере: развитие социально-активной личности ребёнка на основ</w:t>
      </w:r>
      <w:r>
        <w:rPr>
          <w:rFonts w:cs="Times New Roman"/>
          <w:sz w:val="28"/>
          <w:szCs w:val="28"/>
        </w:rPr>
        <w:t xml:space="preserve">е духовно-нравственных ценностей и культурных традиций многонационального народа Российской Федерации.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Реализация программы в детском лагере является логическим завершением участия младших школьников в годовом цикле Программы развития социальной активност</w:t>
      </w:r>
      <w:r>
        <w:rPr>
          <w:rFonts w:cs="Times New Roman"/>
          <w:sz w:val="28"/>
          <w:szCs w:val="28"/>
        </w:rPr>
        <w:t xml:space="preserve">и «Орлята России» и реализуется в период летних каникул.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Программа разработана с учётом: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возрастных и психофизиологических особенностей младших школьников;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ведущих видов деятельности в данном возрасте: игровой и учебной;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ключевых мотивов поведени</w:t>
      </w:r>
      <w:r>
        <w:rPr>
          <w:rFonts w:cs="Times New Roman"/>
          <w:sz w:val="28"/>
          <w:szCs w:val="28"/>
        </w:rPr>
        <w:t xml:space="preserve">я младших школьников (интерес к новым видам деятельности, важность личных достижений, признания, самоутверждения, сориентированность на взрослого).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Материалы рекомендованы к реализации в представленном виде, но при этом являются вариативными. Каждый педаг</w:t>
      </w:r>
      <w:r>
        <w:rPr>
          <w:rFonts w:cs="Times New Roman"/>
          <w:sz w:val="28"/>
          <w:szCs w:val="28"/>
        </w:rPr>
        <w:t xml:space="preserve">ог может внести свой вклад в развитие содержания смен и дополнить программу региональным компонентом. Программа любого уровня (пришкольный, региональный, федеральный) легко адаптируется для смены разной длительности (от 7 до 21 дня).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Игровая модель и осно</w:t>
      </w:r>
      <w:r>
        <w:rPr>
          <w:rFonts w:cs="Times New Roman"/>
          <w:sz w:val="28"/>
          <w:szCs w:val="28"/>
        </w:rPr>
        <w:t>вные события смен направлены на закрепление социальных навыков и дальнейшее формирование социально-значимых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</w:t>
      </w:r>
      <w:r>
        <w:rPr>
          <w:rFonts w:cs="Times New Roman"/>
          <w:sz w:val="28"/>
          <w:szCs w:val="28"/>
        </w:rPr>
        <w:t xml:space="preserve">частия в Программе «Орлята России» или проектах Российского движения детей и молодёжи.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Основными организационными пространствами детского лагеря являются: - отряд = класс, как знакомый и постоянный коллектив для ребёнка (проживание в привычной атмосфере, </w:t>
      </w:r>
      <w:r>
        <w:rPr>
          <w:rFonts w:cs="Times New Roman"/>
          <w:sz w:val="28"/>
          <w:szCs w:val="28"/>
        </w:rPr>
        <w:t xml:space="preserve">реализация некоторых игровых заданий);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временные объединения детей, для реализации программы смены (спортивная команда, с/у, клуб по интересам, творческая мастерская, научное бюро и т.д.);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-все детско-взрослое сообщество летнего лагеря (участие в общел</w:t>
      </w:r>
      <w:r>
        <w:rPr>
          <w:rFonts w:cs="Times New Roman"/>
          <w:sz w:val="28"/>
          <w:szCs w:val="28"/>
        </w:rPr>
        <w:t xml:space="preserve">агерных мероприятиях).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Методический комплекс программы «Содружество Орлят» включает в себя: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программу пришкольного и регионального лагерей;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программу федеральной смены;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пояснительные записки к программам всех уровней;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рекомендуемые план-сетки </w:t>
      </w:r>
      <w:r>
        <w:rPr>
          <w:rFonts w:cs="Times New Roman"/>
          <w:sz w:val="28"/>
          <w:szCs w:val="28"/>
        </w:rPr>
        <w:t xml:space="preserve">к программам всех уровней;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план-конспекты и дидактические материалы для отрядных и общелагерных дел.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7. «Ключевые мероприятия»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Торжественное открытие и закрытие смены.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Тематические и спортивные праздники, творческие фестивали.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Акции, конкурсы, проекты, которые реализуются в течение смены.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Участие во всероссийских мероприятиях и акциях, посвященных значимым отечественным и </w:t>
      </w:r>
      <w:r>
        <w:rPr>
          <w:rFonts w:cs="Times New Roman"/>
          <w:sz w:val="28"/>
          <w:szCs w:val="28"/>
        </w:rPr>
        <w:t>международным событиям.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Проведение всероссийских и региональных мероприятий.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Проведение всероссийских и региональных мероприятий.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Взаимодей</w:t>
      </w:r>
      <w:r>
        <w:rPr>
          <w:rFonts w:cs="Times New Roman"/>
          <w:sz w:val="28"/>
          <w:szCs w:val="28"/>
        </w:rPr>
        <w:t>ствие с общественными организациями Российской Федерации, региона.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Формирование межкультурных компетенций.</w:t>
      </w:r>
    </w:p>
    <w:p w:rsidR="00635ACB" w:rsidRDefault="00635ACB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635ACB" w:rsidRDefault="00DF283E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2.2. Модуль «Отрядная работа. КТД»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Воспитатель/вожатый организует групповую и индивидуальную работу с детьми вверенного ему временного детского ко</w:t>
      </w:r>
      <w:r>
        <w:rPr>
          <w:rFonts w:cs="Times New Roman"/>
          <w:sz w:val="28"/>
          <w:szCs w:val="28"/>
        </w:rPr>
        <w:t>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эффективного использования воспитательного потенциала отрядной работы необходимо учитывать ос</w:t>
      </w:r>
      <w:r>
        <w:rPr>
          <w:rFonts w:cs="Times New Roman"/>
          <w:sz w:val="28"/>
          <w:szCs w:val="28"/>
        </w:rPr>
        <w:t>обенности временного детского коллектива: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Коллектив функционирует в течение короткого промежутка времени; максимальный период не превышает 45 дней.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Как правило, коллектив объединяет детей, которые не были знакомы ранее.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- Автономность существования: вл</w:t>
      </w:r>
      <w:r>
        <w:rPr>
          <w:rFonts w:cs="Times New Roman"/>
          <w:sz w:val="28"/>
          <w:szCs w:val="28"/>
        </w:rPr>
        <w:t>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Коллективная деятельность. Участники коллектива вовлечены в совместную деятель</w:t>
      </w:r>
      <w:r>
        <w:rPr>
          <w:rFonts w:cs="Times New Roman"/>
          <w:sz w:val="28"/>
          <w:szCs w:val="28"/>
        </w:rPr>
        <w:t>ность.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</w:t>
      </w:r>
      <w:r>
        <w:rPr>
          <w:rFonts w:cs="Times New Roman"/>
          <w:sz w:val="28"/>
          <w:szCs w:val="28"/>
        </w:rPr>
        <w:t>ция воспитательного потенциала отрядной работы предусматривает: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планирование и проведение отрядной деятельности;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-поддержку активной позиции каждого ребенка, предоставления им возможности обсуждения и принятия решений, создания благоприятной среды для об</w:t>
      </w:r>
      <w:r>
        <w:rPr>
          <w:rFonts w:cs="Times New Roman"/>
          <w:sz w:val="28"/>
          <w:szCs w:val="28"/>
        </w:rPr>
        <w:t>щения; доверительное общение и поддержку детей в решении проблем, конфликтных ситуаций;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</w:t>
      </w:r>
      <w:r>
        <w:rPr>
          <w:rFonts w:cs="Times New Roman"/>
          <w:sz w:val="28"/>
          <w:szCs w:val="28"/>
        </w:rPr>
        <w:t>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</w:t>
      </w:r>
      <w:r>
        <w:rPr>
          <w:rFonts w:cs="Times New Roman"/>
          <w:sz w:val="28"/>
          <w:szCs w:val="28"/>
        </w:rPr>
        <w:t>ей, корреспондентов и редакторов, ведущих, декораторов и т.д.;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</w:t>
      </w:r>
      <w:r>
        <w:rPr>
          <w:rFonts w:cs="Times New Roman"/>
          <w:sz w:val="28"/>
          <w:szCs w:val="28"/>
        </w:rPr>
        <w:t>ожет знание периодов развития временного детского коллектива – этапов развития межличностных отношений;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</w:t>
      </w:r>
      <w:r>
        <w:rPr>
          <w:rFonts w:cs="Times New Roman"/>
          <w:sz w:val="28"/>
          <w:szCs w:val="28"/>
        </w:rPr>
        <w:t>енических требований;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диагн</w:t>
      </w:r>
      <w:r>
        <w:rPr>
          <w:rFonts w:cs="Times New Roman"/>
          <w:sz w:val="28"/>
          <w:szCs w:val="28"/>
        </w:rPr>
        <w:t>остику интересов, склонностей, ценностных ориентаций, выявление лидеров, аутсайдеров через наблюдение, игры, анкеты;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поддержка детских инициатив и </w:t>
      </w:r>
      <w:r>
        <w:rPr>
          <w:rFonts w:cs="Times New Roman"/>
          <w:sz w:val="28"/>
          <w:szCs w:val="28"/>
        </w:rPr>
        <w:t>детского самоуправления;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b/>
          <w:sz w:val="28"/>
          <w:szCs w:val="28"/>
        </w:rPr>
        <w:t xml:space="preserve">огонек </w:t>
      </w:r>
      <w:r>
        <w:rPr>
          <w:rFonts w:cs="Times New Roman"/>
          <w:sz w:val="28"/>
          <w:szCs w:val="28"/>
        </w:rPr>
        <w:t>(отрядная «свеча»): огонек знакомства, огонек оргпериода, огонек – анализ дня, огонек прощания, тематический огонек. Спец</w:t>
      </w:r>
      <w:r>
        <w:rPr>
          <w:rFonts w:cs="Times New Roman"/>
          <w:sz w:val="28"/>
          <w:szCs w:val="28"/>
        </w:rPr>
        <w:t xml:space="preserve">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- к</w:t>
      </w:r>
      <w:r>
        <w:rPr>
          <w:rFonts w:cs="Times New Roman"/>
          <w:b/>
          <w:sz w:val="28"/>
          <w:szCs w:val="28"/>
        </w:rPr>
        <w:t>оллективно-творческое дело (КТД).</w:t>
      </w:r>
      <w:r>
        <w:rPr>
          <w:rFonts w:cs="Times New Roman"/>
          <w:sz w:val="28"/>
          <w:szCs w:val="28"/>
        </w:rPr>
        <w:t xml:space="preserve"> 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</w:t>
      </w:r>
      <w:r>
        <w:rPr>
          <w:rFonts w:cs="Times New Roman"/>
          <w:sz w:val="28"/>
          <w:szCs w:val="28"/>
        </w:rPr>
        <w:t>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Это форма организации деятельности группы детей, направленная на взаимодействие коллектива, р</w:t>
      </w:r>
      <w:r>
        <w:rPr>
          <w:rFonts w:cs="Times New Roman"/>
          <w:sz w:val="28"/>
          <w:szCs w:val="28"/>
        </w:rPr>
        <w:t>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общелагерными.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Различаются следующие виды КТД по направленности деятельности: тр</w:t>
      </w:r>
      <w:r>
        <w:rPr>
          <w:rFonts w:cs="Times New Roman"/>
          <w:sz w:val="28"/>
          <w:szCs w:val="28"/>
        </w:rPr>
        <w:t>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635ACB" w:rsidRDefault="00635ACB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635ACB" w:rsidRDefault="00DF283E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2.3. Модуль «Самоуправление»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воспитательного потенциала с</w:t>
      </w:r>
      <w:r>
        <w:rPr>
          <w:rFonts w:cs="Times New Roman"/>
          <w:sz w:val="28"/>
          <w:szCs w:val="28"/>
        </w:rPr>
        <w:t xml:space="preserve">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rFonts w:cs="Times New Roman"/>
          <w:sz w:val="28"/>
          <w:szCs w:val="28"/>
          <w:highlight w:val="white"/>
        </w:rPr>
        <w:t xml:space="preserve">направлена на </w:t>
      </w:r>
      <w:r>
        <w:rPr>
          <w:rFonts w:cs="Times New Roman"/>
          <w:sz w:val="28"/>
          <w:szCs w:val="28"/>
        </w:rPr>
        <w:t>развитие коммуникативной культ</w:t>
      </w:r>
      <w:r>
        <w:rPr>
          <w:rFonts w:cs="Times New Roman"/>
          <w:sz w:val="28"/>
          <w:szCs w:val="28"/>
        </w:rPr>
        <w:t xml:space="preserve">уры детей, инициативности и ответственности, формирование </w:t>
      </w:r>
      <w:r>
        <w:rPr>
          <w:rFonts w:cs="Times New Roman"/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Самоуправление формируется с первых дней смены, то есть в организационный период.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На уровне детского лагеря:</w:t>
      </w:r>
      <w:r>
        <w:rPr>
          <w:rFonts w:cs="Times New Roman"/>
          <w:sz w:val="28"/>
          <w:szCs w:val="28"/>
        </w:rPr>
        <w:t xml:space="preserve"> самоуправле</w:t>
      </w:r>
      <w:r>
        <w:rPr>
          <w:rFonts w:cs="Times New Roman"/>
          <w:sz w:val="28"/>
          <w:szCs w:val="28"/>
        </w:rPr>
        <w:t>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</w:t>
      </w:r>
      <w:r>
        <w:rPr>
          <w:rFonts w:cs="Times New Roman"/>
          <w:sz w:val="28"/>
          <w:szCs w:val="28"/>
        </w:rPr>
        <w:t>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</w:t>
      </w:r>
      <w:r>
        <w:rPr>
          <w:rFonts w:cs="Times New Roman"/>
          <w:sz w:val="28"/>
          <w:szCs w:val="28"/>
        </w:rPr>
        <w:t xml:space="preserve"> выборы органов самоуправления, оценивается их работа.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На уровне отряда: </w:t>
      </w:r>
      <w:r>
        <w:rPr>
          <w:rFonts w:cs="Times New Roman"/>
          <w:sz w:val="28"/>
          <w:szCs w:val="28"/>
        </w:rPr>
        <w:t xml:space="preserve">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</w:t>
      </w:r>
      <w:r>
        <w:rPr>
          <w:rFonts w:cs="Times New Roman"/>
          <w:sz w:val="28"/>
          <w:szCs w:val="28"/>
        </w:rPr>
        <w:t>при взаимодействии с администрацией детского лагеря.</w:t>
      </w:r>
    </w:p>
    <w:p w:rsidR="00635ACB" w:rsidRDefault="00635ACB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635ACB" w:rsidRDefault="00DF283E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2.4. Модуль «Дополнительное образование»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деятельность кружковых объединений, секций</w:t>
      </w:r>
      <w:r>
        <w:rPr>
          <w:rFonts w:cs="Times New Roman"/>
          <w:sz w:val="28"/>
          <w:szCs w:val="28"/>
        </w:rPr>
        <w:t xml:space="preserve">, клубов по интересам, студий, дополняющих программы смен в условиях детского лагеря.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В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вос</w:t>
      </w:r>
      <w:r>
        <w:rPr>
          <w:rFonts w:cs="Times New Roman"/>
          <w:sz w:val="28"/>
          <w:szCs w:val="28"/>
        </w:rPr>
        <w:t>питательного потенциала дополнительного образования предполагает: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развитие и реализация познавательного интереса;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вовлечение детей в интересную и п</w:t>
      </w:r>
      <w:r>
        <w:rPr>
          <w:rFonts w:cs="Times New Roman"/>
          <w:sz w:val="28"/>
          <w:szCs w:val="28"/>
        </w:rPr>
        <w:t>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</w:t>
      </w:r>
      <w:r>
        <w:rPr>
          <w:rFonts w:cs="Times New Roman"/>
          <w:sz w:val="28"/>
          <w:szCs w:val="28"/>
        </w:rPr>
        <w:t>елах;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635ACB" w:rsidRDefault="00635ACB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635ACB" w:rsidRDefault="00DF283E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2.5. Модуль «Здоровый образ жизни»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</w:t>
      </w:r>
      <w:r>
        <w:rPr>
          <w:rFonts w:cs="Times New Roman"/>
          <w:sz w:val="28"/>
          <w:szCs w:val="28"/>
        </w:rPr>
        <w:t>вления и укрепление здоровья, формирование ценностного отношения к собственному здоровью, способов его укрепления и т.п.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Основными составляющими здорового образа жизни являются: оптимальный уровень двигательной активности, рациональное питание, соблюдение </w:t>
      </w:r>
      <w:r>
        <w:rPr>
          <w:rFonts w:cs="Times New Roman"/>
          <w:sz w:val="28"/>
          <w:szCs w:val="28"/>
        </w:rPr>
        <w:t>режима дня, личная гигиена, соблюдение правил поведения, позволяющих избежать травм и других повреждений.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физкультурно-спортивных мероприятия: зарядка, спортивные соревнования, эстафеты, спортивные часы;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спортивно-оздоровительные события и мероприятия на свежем воздухе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- просветительские беседы, направленные на профилактику вредных привычек и привлечение ин</w:t>
      </w:r>
      <w:r>
        <w:rPr>
          <w:rFonts w:cs="Times New Roman"/>
          <w:sz w:val="28"/>
          <w:szCs w:val="28"/>
        </w:rPr>
        <w:t>тереса детей к занятиям физкультурой и спортом;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635ACB" w:rsidRDefault="00635ACB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635ACB" w:rsidRDefault="00DF283E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2.6. Модуль «Организация предметно-эстетической среды»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Окружающая ребенка предметно-эстетич</w:t>
      </w:r>
      <w:r>
        <w:rPr>
          <w:rFonts w:cs="Times New Roman"/>
          <w:sz w:val="28"/>
          <w:szCs w:val="28"/>
        </w:rPr>
        <w:t>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</w:t>
      </w:r>
      <w:r>
        <w:rPr>
          <w:rFonts w:cs="Times New Roman"/>
          <w:sz w:val="28"/>
          <w:szCs w:val="28"/>
        </w:rPr>
        <w:t>нком детского лагеря.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Реализация воспитательного потенциала предметно-эстетической среды предусматривает: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тематическое оформление интерьера помещений детского лагеря (вестибюля, коридоров, рекреаций, залов, лестничных пролетов и т.п.) и комнат для </w:t>
      </w:r>
      <w:r>
        <w:rPr>
          <w:rFonts w:cs="Times New Roman"/>
          <w:sz w:val="28"/>
          <w:szCs w:val="28"/>
        </w:rPr>
        <w:t>проживания детей;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</w:t>
      </w:r>
      <w:r>
        <w:rPr>
          <w:rFonts w:cs="Times New Roman"/>
          <w:sz w:val="28"/>
          <w:szCs w:val="28"/>
        </w:rPr>
        <w:t xml:space="preserve">а, создание дендроплана лагеря и использование его воспитательного потенциала;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</w:t>
      </w:r>
      <w:r>
        <w:rPr>
          <w:rFonts w:cs="Times New Roman"/>
          <w:sz w:val="28"/>
          <w:szCs w:val="28"/>
        </w:rPr>
        <w:t>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событийный дизайн – оформление прост</w:t>
      </w:r>
      <w:r>
        <w:rPr>
          <w:rFonts w:cs="Times New Roman"/>
          <w:sz w:val="28"/>
          <w:szCs w:val="28"/>
        </w:rPr>
        <w:t>ранства проведения событий (праздников, церемоний, творческих вечеров, выставок, КТД, отрядных дел и т.п.);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оформление образовательной, досуговой и спортивной инфраструктуры;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- совместная с детьми разработка, создание и популяризация особой лагерной и от</w:t>
      </w:r>
      <w:r>
        <w:rPr>
          <w:rFonts w:cs="Times New Roman"/>
          <w:sz w:val="28"/>
          <w:szCs w:val="28"/>
        </w:rPr>
        <w:t>рядной символики (флаг, гимн, эмблема, логотип, элементы   костюма и т.п.);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</w:t>
      </w:r>
      <w:r>
        <w:rPr>
          <w:rFonts w:cs="Times New Roman"/>
          <w:sz w:val="28"/>
          <w:szCs w:val="28"/>
        </w:rPr>
        <w:t>яций и иного декоративного оформления отведенных для детских проектов мест);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</w:t>
      </w:r>
      <w:r>
        <w:rPr>
          <w:rFonts w:cs="Times New Roman"/>
          <w:sz w:val="28"/>
          <w:szCs w:val="28"/>
        </w:rPr>
        <w:t>, правилах;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«места новостей» – оформленны</w:t>
      </w:r>
      <w:r>
        <w:rPr>
          <w:rFonts w:cs="Times New Roman"/>
          <w:sz w:val="28"/>
          <w:szCs w:val="28"/>
        </w:rPr>
        <w:t>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размещение регулярно см</w:t>
      </w:r>
      <w:r>
        <w:rPr>
          <w:rFonts w:cs="Times New Roman"/>
          <w:sz w:val="28"/>
          <w:szCs w:val="28"/>
        </w:rPr>
        <w:t>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635ACB" w:rsidRDefault="00635ACB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635ACB" w:rsidRDefault="00DF283E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2.7. Модуль «Профилактика и безопасность»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Профилактика и безопасность – профилактика девиантног</w:t>
      </w:r>
      <w:r>
        <w:rPr>
          <w:rFonts w:cs="Times New Roman"/>
          <w:sz w:val="28"/>
          <w:szCs w:val="28"/>
        </w:rPr>
        <w:t xml:space="preserve">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воспитательног</w:t>
      </w:r>
      <w:r>
        <w:rPr>
          <w:rFonts w:cs="Times New Roman"/>
          <w:sz w:val="28"/>
          <w:szCs w:val="28"/>
        </w:rPr>
        <w:t>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физическую и психологическую безопасность ребенка в новых условиях;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специализированные проекты и смены;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</w:t>
      </w:r>
      <w:r>
        <w:rPr>
          <w:rFonts w:cs="Times New Roman"/>
          <w:sz w:val="28"/>
          <w:szCs w:val="28"/>
        </w:rPr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разработку и реализацию разных форм проф</w:t>
      </w:r>
      <w:r>
        <w:rPr>
          <w:rFonts w:cs="Times New Roman"/>
          <w:sz w:val="28"/>
          <w:szCs w:val="28"/>
        </w:rPr>
        <w:t>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</w:t>
      </w:r>
      <w:r>
        <w:rPr>
          <w:rFonts w:cs="Times New Roman"/>
          <w:sz w:val="28"/>
          <w:szCs w:val="28"/>
        </w:rPr>
        <w:t>ижения, противопожарная безопасность, гражданская оборона, антитеррористическая, антиэкстремистская безопасность и т.д.;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организацию превентивной работы со сценариями социально одобряемого поведения, развитие у обучающихся навыков саморефлексии, самоконт</w:t>
      </w:r>
      <w:r>
        <w:rPr>
          <w:rFonts w:cs="Times New Roman"/>
          <w:sz w:val="28"/>
          <w:szCs w:val="28"/>
        </w:rPr>
        <w:t>роля, устойчивости к негативному воздействию, групповому давлению;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</w:t>
      </w:r>
      <w:r>
        <w:rPr>
          <w:rFonts w:cs="Times New Roman"/>
          <w:sz w:val="28"/>
          <w:szCs w:val="28"/>
        </w:rPr>
        <w:t>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635ACB" w:rsidRDefault="00635ACB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635ACB" w:rsidRDefault="00DF283E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2.8. Модуль «Работа с вожатыми/воспит</w:t>
      </w:r>
      <w:r>
        <w:rPr>
          <w:rFonts w:cs="Times New Roman"/>
          <w:b/>
          <w:sz w:val="28"/>
          <w:szCs w:val="28"/>
        </w:rPr>
        <w:t>ателями»</w:t>
      </w:r>
    </w:p>
    <w:p w:rsidR="00635ACB" w:rsidRDefault="00DF283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</w:t>
      </w:r>
      <w:r>
        <w:rPr>
          <w:rFonts w:cs="Times New Roman"/>
          <w:sz w:val="28"/>
          <w:szCs w:val="28"/>
        </w:rPr>
        <w:t>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</w:t>
      </w:r>
      <w:r>
        <w:rPr>
          <w:rFonts w:cs="Times New Roman"/>
          <w:sz w:val="28"/>
          <w:szCs w:val="28"/>
        </w:rPr>
        <w:t>рез личность вожатого/воспитателя.</w:t>
      </w:r>
    </w:p>
    <w:p w:rsidR="00635ACB" w:rsidRDefault="00635ACB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635ACB" w:rsidRDefault="00635ACB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tbl>
      <w:tblPr>
        <w:tblW w:w="9668" w:type="dxa"/>
        <w:jc w:val="center"/>
        <w:shd w:val="clear" w:color="auto" w:fill="FFFFFF"/>
        <w:tblLayout w:type="fixed"/>
        <w:tblLook w:val="04A0"/>
      </w:tblPr>
      <w:tblGrid>
        <w:gridCol w:w="2156"/>
        <w:gridCol w:w="2321"/>
        <w:gridCol w:w="3119"/>
        <w:gridCol w:w="2072"/>
      </w:tblGrid>
      <w:tr w:rsidR="00635ACB">
        <w:trPr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b/>
                <w:shd w:val="clear" w:color="auto" w:fill="FBFBFB"/>
              </w:rPr>
            </w:pPr>
            <w:r>
              <w:rPr>
                <w:rFonts w:cs="Times New Roman"/>
                <w:b/>
                <w:shd w:val="clear" w:color="auto" w:fill="FBFBFB"/>
              </w:rPr>
              <w:lastRenderedPageBreak/>
              <w:t>Направление деятельности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b/>
                <w:shd w:val="clear" w:color="auto" w:fill="FBFBFB"/>
              </w:rPr>
            </w:pPr>
            <w:r>
              <w:rPr>
                <w:rFonts w:cs="Times New Roman"/>
                <w:b/>
                <w:shd w:val="clear" w:color="auto" w:fill="FBFBFB"/>
              </w:rPr>
              <w:t>Форма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firstLine="520"/>
              <w:rPr>
                <w:rFonts w:cs="Times New Roman"/>
                <w:b/>
                <w:shd w:val="clear" w:color="auto" w:fill="FBFBFB"/>
              </w:rPr>
            </w:pPr>
            <w:r>
              <w:rPr>
                <w:rFonts w:cs="Times New Roman"/>
                <w:b/>
                <w:shd w:val="clear" w:color="auto" w:fill="FBFBFB"/>
              </w:rPr>
              <w:t>Содержание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b/>
                <w:shd w:val="clear" w:color="auto" w:fill="FBFBFB"/>
              </w:rPr>
              <w:t>Ответственный</w:t>
            </w:r>
          </w:p>
        </w:tc>
      </w:tr>
      <w:tr w:rsidR="00635ACB">
        <w:trPr>
          <w:trHeight w:val="544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Комплектование кадров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Мониторинг образовательной среды города района, мониторинг педагогических кадров города и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Поиск сотрудников</w:t>
            </w:r>
          </w:p>
          <w:p w:rsidR="00635ACB" w:rsidRDefault="00DF283E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Собеседование</w:t>
            </w:r>
          </w:p>
          <w:p w:rsidR="00635ACB" w:rsidRDefault="00DF283E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Пояснение и утверждение должностных инструкций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Начальник лагеря</w:t>
            </w:r>
          </w:p>
        </w:tc>
      </w:tr>
      <w:tr w:rsidR="00635ACB">
        <w:trPr>
          <w:trHeight w:val="1448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Организационная и методическая работа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Подготовка программы смены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Сбор методического материала необходимого для реализации смены</w:t>
            </w:r>
          </w:p>
          <w:p w:rsidR="00635ACB" w:rsidRDefault="00DF283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Составление плана работы</w:t>
            </w:r>
          </w:p>
          <w:p w:rsidR="00635ACB" w:rsidRDefault="00DF283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Разработка рабочей программы смены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Старший вожатый</w:t>
            </w:r>
          </w:p>
        </w:tc>
      </w:tr>
      <w:tr w:rsidR="00635ACB">
        <w:trPr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Практическая подготовка кадров</w:t>
            </w:r>
          </w:p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firstLine="520"/>
              <w:rPr>
                <w:rFonts w:cs="Times New Roman"/>
                <w:shd w:val="clear" w:color="auto" w:fill="FBFBFB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Школа вожатых Семинары в течение месяца для воспитателей и вожатых ДОЛ по реализации программы смены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firstLine="520"/>
              <w:rPr>
                <w:rFonts w:cs="Times New Roman"/>
                <w:shd w:val="clear" w:color="auto" w:fill="FBFBFB"/>
              </w:rPr>
            </w:pPr>
          </w:p>
          <w:p w:rsidR="00635ACB" w:rsidRDefault="00DF283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Общий сбор педагогических кадров и работников сферы культуры</w:t>
            </w:r>
          </w:p>
          <w:p w:rsidR="00635ACB" w:rsidRDefault="00DF283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Утверждение плана работы</w:t>
            </w:r>
          </w:p>
          <w:p w:rsidR="00635ACB" w:rsidRDefault="00DF283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 xml:space="preserve">Обсуждение и </w:t>
            </w:r>
            <w:r>
              <w:rPr>
                <w:rFonts w:cs="Times New Roman"/>
                <w:shd w:val="clear" w:color="auto" w:fill="FBFBFB"/>
              </w:rPr>
              <w:t>проработка каждого дня календарного плана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firstLine="520"/>
              <w:rPr>
                <w:rFonts w:cs="Times New Roman"/>
                <w:shd w:val="clear" w:color="auto" w:fill="FBFBFB"/>
              </w:rPr>
            </w:pPr>
          </w:p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Старший вожатый, начальник лагеря</w:t>
            </w:r>
          </w:p>
        </w:tc>
      </w:tr>
      <w:tr w:rsidR="00635ACB">
        <w:trPr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firstLine="520"/>
              <w:rPr>
                <w:rFonts w:cs="Times New Roman"/>
                <w:shd w:val="clear" w:color="auto" w:fill="FBFBFB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Участие педагогического состава в онлайн семинарах и конференциях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 xml:space="preserve">Участие педагогического состава в очных и онлайн семинарах по организации работы смены «Время Первых», «Лагерь </w:t>
            </w:r>
            <w:r>
              <w:rPr>
                <w:rFonts w:cs="Times New Roman"/>
                <w:shd w:val="clear" w:color="auto" w:fill="FBFBFB"/>
              </w:rPr>
              <w:lastRenderedPageBreak/>
              <w:t>под ключ», «Содружество Орлят»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lastRenderedPageBreak/>
              <w:t>Старший вожатый, начальник лагеря</w:t>
            </w:r>
          </w:p>
        </w:tc>
      </w:tr>
      <w:tr w:rsidR="00635ACB">
        <w:trPr>
          <w:trHeight w:val="1146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firstLine="520"/>
              <w:rPr>
                <w:rFonts w:cs="Times New Roman"/>
                <w:shd w:val="clear" w:color="auto" w:fill="FBFBFB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Подготовка программ деятельности отрядов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Совместная работа воспитателя и вожатого по составлению индивидуального  плана работы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Старший вожатый</w:t>
            </w:r>
          </w:p>
        </w:tc>
      </w:tr>
      <w:tr w:rsidR="00635ACB">
        <w:trPr>
          <w:trHeight w:val="272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firstLine="520"/>
              <w:rPr>
                <w:rFonts w:cs="Times New Roman"/>
                <w:shd w:val="clear" w:color="auto" w:fill="FBFBFB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Защита программ вожатых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 xml:space="preserve">Согласование </w:t>
            </w:r>
            <w:r>
              <w:rPr>
                <w:rFonts w:cs="Times New Roman"/>
                <w:shd w:val="clear" w:color="auto" w:fill="FBFBFB"/>
              </w:rPr>
              <w:t>программы  работы со старшим вожатым и административными органами.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 xml:space="preserve"> Старший вожатый , начальник лагеря</w:t>
            </w:r>
          </w:p>
        </w:tc>
      </w:tr>
      <w:tr w:rsidR="00635ACB">
        <w:trPr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Методическая и управленческая деятельность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Тематические педсоветы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firstLine="520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В течение смены.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Начальник лагеря, старший вожатый</w:t>
            </w:r>
          </w:p>
        </w:tc>
      </w:tr>
      <w:tr w:rsidR="00635ACB">
        <w:trPr>
          <w:trHeight w:val="1123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firstLine="520"/>
              <w:rPr>
                <w:rFonts w:cs="Times New Roman"/>
                <w:shd w:val="clear" w:color="auto" w:fill="FBFBFB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Производственные совещания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firstLine="520"/>
              <w:rPr>
                <w:rFonts w:cs="Times New Roman"/>
                <w:shd w:val="clear" w:color="auto" w:fill="FBFBFB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firstLine="520"/>
              <w:rPr>
                <w:rFonts w:cs="Times New Roman"/>
                <w:shd w:val="clear" w:color="auto" w:fill="FBFBFB"/>
              </w:rPr>
            </w:pPr>
          </w:p>
        </w:tc>
      </w:tr>
      <w:tr w:rsidR="00635ACB">
        <w:trPr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firstLine="520"/>
              <w:rPr>
                <w:rFonts w:cs="Times New Roman"/>
                <w:shd w:val="clear" w:color="auto" w:fill="FBFBFB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Оперативные совещания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firstLine="520"/>
              <w:rPr>
                <w:rFonts w:cs="Times New Roman"/>
                <w:shd w:val="clear" w:color="auto" w:fill="FBFBFB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firstLine="520"/>
              <w:rPr>
                <w:rFonts w:cs="Times New Roman"/>
                <w:shd w:val="clear" w:color="auto" w:fill="FBFBFB"/>
              </w:rPr>
            </w:pPr>
          </w:p>
        </w:tc>
      </w:tr>
      <w:tr w:rsidR="00635ACB">
        <w:trPr>
          <w:trHeight w:val="1859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Анализ деятельности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Мониторинг образовательного пространства или воспитательного процесса ДОЛ.</w:t>
            </w:r>
          </w:p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Итоговый педсовет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Проверка дневников вожатого</w:t>
            </w:r>
          </w:p>
          <w:p w:rsidR="00635ACB" w:rsidRDefault="00DF283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Тестирование и анкетирование на входе и выходе смены</w:t>
            </w:r>
          </w:p>
          <w:p w:rsidR="00635ACB" w:rsidRDefault="00DF283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 xml:space="preserve">Защита игровой воспитательной </w:t>
            </w:r>
            <w:r>
              <w:rPr>
                <w:rFonts w:cs="Times New Roman"/>
                <w:shd w:val="clear" w:color="auto" w:fill="FBFBFB"/>
              </w:rPr>
              <w:t>разработки составленной в течении смены</w:t>
            </w:r>
          </w:p>
          <w:p w:rsidR="00635ACB" w:rsidRDefault="00DF283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Беседа. Анализ смены.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cs="Times New Roman"/>
                <w:shd w:val="clear" w:color="auto" w:fill="FBFBFB"/>
              </w:rPr>
            </w:pPr>
            <w:r>
              <w:rPr>
                <w:rFonts w:cs="Times New Roman"/>
                <w:shd w:val="clear" w:color="auto" w:fill="FBFBFB"/>
              </w:rPr>
              <w:t>Начальник лагеря, старший вожатый, административные органы</w:t>
            </w:r>
          </w:p>
        </w:tc>
      </w:tr>
    </w:tbl>
    <w:p w:rsidR="00635ACB" w:rsidRDefault="00635A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520"/>
        <w:rPr>
          <w:rFonts w:cs="Times New Roman"/>
          <w:sz w:val="28"/>
          <w:szCs w:val="28"/>
          <w:shd w:val="clear" w:color="auto" w:fill="FBFBFB"/>
        </w:rPr>
      </w:pPr>
    </w:p>
    <w:p w:rsidR="00635ACB" w:rsidRDefault="00635A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cs="Times New Roman"/>
          <w:b/>
          <w:bCs/>
          <w:sz w:val="28"/>
          <w:szCs w:val="28"/>
          <w:shd w:val="clear" w:color="auto" w:fill="FBFBFB"/>
        </w:rPr>
      </w:pP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cs="Times New Roman"/>
          <w:b/>
          <w:bCs/>
          <w:sz w:val="28"/>
          <w:szCs w:val="28"/>
          <w:shd w:val="clear" w:color="auto" w:fill="FBFBFB"/>
        </w:rPr>
      </w:pPr>
      <w:r>
        <w:rPr>
          <w:rFonts w:cs="Times New Roman"/>
          <w:b/>
          <w:bCs/>
          <w:sz w:val="28"/>
          <w:szCs w:val="28"/>
          <w:shd w:val="clear" w:color="auto" w:fill="FBFBFB"/>
        </w:rPr>
        <w:t>ВАРИАТИВНЫЕ МОДУЛИ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center"/>
        <w:rPr>
          <w:rFonts w:cs="Times New Roman"/>
          <w:b/>
          <w:sz w:val="28"/>
          <w:szCs w:val="28"/>
          <w:shd w:val="clear" w:color="auto" w:fill="FBFBFB"/>
        </w:rPr>
      </w:pPr>
      <w:r>
        <w:rPr>
          <w:rFonts w:cs="Times New Roman"/>
          <w:b/>
          <w:sz w:val="28"/>
          <w:szCs w:val="28"/>
          <w:shd w:val="clear" w:color="auto" w:fill="FBFBFB"/>
        </w:rPr>
        <w:t>2.9. Модуль «Работа с родителями»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1"/>
        <w:jc w:val="both"/>
        <w:rPr>
          <w:rFonts w:cs="Times New Roman"/>
          <w:sz w:val="28"/>
          <w:szCs w:val="28"/>
          <w:shd w:val="clear" w:color="auto" w:fill="FBFBFB"/>
        </w:rPr>
      </w:pPr>
      <w:r>
        <w:rPr>
          <w:rFonts w:cs="Times New Roman"/>
          <w:sz w:val="28"/>
          <w:szCs w:val="28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1"/>
        <w:jc w:val="both"/>
        <w:rPr>
          <w:rFonts w:cs="Times New Roman"/>
          <w:sz w:val="28"/>
          <w:szCs w:val="28"/>
          <w:shd w:val="clear" w:color="auto" w:fill="FBFBFB"/>
        </w:rPr>
      </w:pPr>
      <w:r>
        <w:rPr>
          <w:rFonts w:cs="Times New Roman"/>
          <w:sz w:val="28"/>
          <w:szCs w:val="28"/>
          <w:shd w:val="clear" w:color="auto" w:fill="FBFBFB"/>
        </w:rPr>
        <w:t xml:space="preserve">На групповом уровне: 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1"/>
        <w:jc w:val="both"/>
        <w:rPr>
          <w:rFonts w:cs="Times New Roman"/>
          <w:sz w:val="28"/>
          <w:szCs w:val="28"/>
          <w:shd w:val="clear" w:color="auto" w:fill="FBFBFB"/>
        </w:rPr>
      </w:pPr>
      <w:r>
        <w:rPr>
          <w:rFonts w:cs="Times New Roman"/>
          <w:sz w:val="28"/>
          <w:szCs w:val="28"/>
          <w:shd w:val="clear" w:color="auto" w:fill="FBFBFB"/>
        </w:rPr>
        <w:t>- родительские гостиные, на которых обсуждаются вопросы возрастных особенностей детей, формы и способы доверительного взаи</w:t>
      </w:r>
      <w:r>
        <w:rPr>
          <w:rFonts w:cs="Times New Roman"/>
          <w:sz w:val="28"/>
          <w:szCs w:val="28"/>
          <w:shd w:val="clear" w:color="auto" w:fill="FBFBFB"/>
        </w:rPr>
        <w:t>модействия родителей с детьми, проводятся мастер-классы, семинары, круглые столы с приглашением специалистов;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1"/>
        <w:jc w:val="both"/>
        <w:rPr>
          <w:rFonts w:cs="Times New Roman"/>
          <w:sz w:val="28"/>
          <w:szCs w:val="28"/>
          <w:shd w:val="clear" w:color="auto" w:fill="FBFBFB"/>
        </w:rPr>
      </w:pPr>
      <w:r>
        <w:rPr>
          <w:rFonts w:cs="Times New Roman"/>
          <w:sz w:val="28"/>
          <w:szCs w:val="28"/>
          <w:shd w:val="clear" w:color="auto" w:fill="FBFBFB"/>
        </w:rPr>
        <w:t>- родительские дни (дни посещения родителей), во время которых родители могут посещать детский лагерь для получения представления о деятельности д</w:t>
      </w:r>
      <w:r>
        <w:rPr>
          <w:rFonts w:cs="Times New Roman"/>
          <w:sz w:val="28"/>
          <w:szCs w:val="28"/>
          <w:shd w:val="clear" w:color="auto" w:fill="FBFBFB"/>
        </w:rPr>
        <w:t>етского лагеря;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1"/>
        <w:jc w:val="both"/>
        <w:rPr>
          <w:rFonts w:cs="Times New Roman"/>
          <w:sz w:val="28"/>
          <w:szCs w:val="28"/>
          <w:shd w:val="clear" w:color="auto" w:fill="FBFBFB"/>
        </w:rPr>
      </w:pPr>
      <w:r>
        <w:rPr>
          <w:rFonts w:cs="Times New Roman"/>
          <w:sz w:val="28"/>
          <w:szCs w:val="28"/>
          <w:shd w:val="clear" w:color="auto" w:fill="FBFBFB"/>
        </w:rPr>
        <w:t>- творческий отчетный концерт для родителей;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1"/>
        <w:jc w:val="both"/>
        <w:rPr>
          <w:rFonts w:cs="Times New Roman"/>
          <w:sz w:val="28"/>
          <w:szCs w:val="28"/>
          <w:shd w:val="clear" w:color="auto" w:fill="FBFBFB"/>
        </w:rPr>
      </w:pPr>
      <w:r>
        <w:rPr>
          <w:rFonts w:cs="Times New Roman"/>
          <w:sz w:val="28"/>
          <w:szCs w:val="28"/>
          <w:shd w:val="clear" w:color="auto" w:fill="FBFBFB"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1"/>
        <w:jc w:val="both"/>
        <w:rPr>
          <w:rFonts w:cs="Times New Roman"/>
          <w:sz w:val="28"/>
          <w:szCs w:val="28"/>
          <w:shd w:val="clear" w:color="auto" w:fill="FBFBFB"/>
        </w:rPr>
      </w:pPr>
      <w:r>
        <w:rPr>
          <w:rFonts w:cs="Times New Roman"/>
          <w:sz w:val="28"/>
          <w:szCs w:val="28"/>
          <w:shd w:val="clear" w:color="auto" w:fill="FBFBFB"/>
        </w:rPr>
        <w:t>На инди</w:t>
      </w:r>
      <w:r>
        <w:rPr>
          <w:rFonts w:cs="Times New Roman"/>
          <w:sz w:val="28"/>
          <w:szCs w:val="28"/>
          <w:shd w:val="clear" w:color="auto" w:fill="FBFBFB"/>
        </w:rPr>
        <w:t>видуальном уровне: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1"/>
        <w:jc w:val="both"/>
        <w:rPr>
          <w:rFonts w:cs="Times New Roman"/>
          <w:sz w:val="28"/>
          <w:szCs w:val="28"/>
          <w:shd w:val="clear" w:color="auto" w:fill="FBFBFB"/>
        </w:rPr>
      </w:pPr>
      <w:r>
        <w:rPr>
          <w:rFonts w:cs="Times New Roman"/>
          <w:sz w:val="28"/>
          <w:szCs w:val="28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1"/>
        <w:jc w:val="both"/>
        <w:rPr>
          <w:rFonts w:cs="Times New Roman"/>
          <w:sz w:val="28"/>
          <w:szCs w:val="28"/>
          <w:shd w:val="clear" w:color="auto" w:fill="FBFBFB"/>
        </w:rPr>
      </w:pPr>
      <w:r>
        <w:rPr>
          <w:rFonts w:cs="Times New Roman"/>
          <w:sz w:val="28"/>
          <w:szCs w:val="28"/>
          <w:shd w:val="clear" w:color="auto" w:fill="FBFBFB"/>
        </w:rPr>
        <w:t>- индивидуальное консультирование c целью координации воспитательных усилий педагогов и родителей.</w:t>
      </w:r>
    </w:p>
    <w:p w:rsidR="00635ACB" w:rsidRDefault="00635A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1"/>
        <w:rPr>
          <w:rFonts w:cs="Times New Roman"/>
          <w:sz w:val="28"/>
          <w:szCs w:val="28"/>
          <w:shd w:val="clear" w:color="auto" w:fill="FBFBFB"/>
        </w:rPr>
      </w:pP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 w:firstLine="708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2.10. Модуль «Экскурсии и походы»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Организация для </w:t>
      </w:r>
      <w:r>
        <w:rPr>
          <w:rFonts w:cs="Times New Roman"/>
          <w:sz w:val="28"/>
          <w:szCs w:val="28"/>
        </w:rPr>
        <w:t>детей экскурсий, походов и реализация их воспитательного потенциала.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</w:t>
      </w:r>
      <w:r>
        <w:rPr>
          <w:rFonts w:cs="Times New Roman"/>
          <w:sz w:val="28"/>
          <w:szCs w:val="28"/>
        </w:rPr>
        <w:t xml:space="preserve">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</w:t>
      </w:r>
      <w:r>
        <w:rPr>
          <w:rFonts w:cs="Times New Roman"/>
          <w:sz w:val="28"/>
          <w:szCs w:val="28"/>
        </w:rPr>
        <w:lastRenderedPageBreak/>
        <w:t>экскурсии: профориентационные экскурсии, экскурсии по памятным местам и местам боевой</w:t>
      </w:r>
      <w:r>
        <w:rPr>
          <w:rFonts w:cs="Times New Roman"/>
          <w:sz w:val="28"/>
          <w:szCs w:val="28"/>
        </w:rPr>
        <w:t xml:space="preserve"> славы, в музей, в пожарную часть, в ФАП  и др.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</w:t>
      </w:r>
      <w:r>
        <w:rPr>
          <w:rFonts w:cs="Times New Roman"/>
          <w:sz w:val="28"/>
          <w:szCs w:val="28"/>
        </w:rPr>
        <w:t xml:space="preserve">воего времени, сил, имущества. </w:t>
      </w:r>
    </w:p>
    <w:p w:rsidR="00635ACB" w:rsidRDefault="00635A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b/>
          <w:bCs/>
          <w:iCs/>
          <w:sz w:val="28"/>
          <w:szCs w:val="28"/>
        </w:rPr>
      </w:pP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2.11. Модуль «Профориентация»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Style w:val="CharAttribute502"/>
          <w:rFonts w:cs="Times New Roman"/>
          <w:i w:val="0"/>
          <w:szCs w:val="28"/>
        </w:rPr>
      </w:pPr>
      <w:r>
        <w:rPr>
          <w:rFonts w:cs="Times New Roman"/>
          <w:sz w:val="28"/>
          <w:szCs w:val="28"/>
        </w:rPr>
        <w:t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</w:t>
      </w:r>
      <w:r>
        <w:rPr>
          <w:rFonts w:cs="Times New Roman"/>
          <w:sz w:val="28"/>
          <w:szCs w:val="28"/>
        </w:rPr>
        <w:t xml:space="preserve">в и детей – подготовить ребенка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ребенка к выбору, педагог актуализирует его профессиональное самоопределение, </w:t>
      </w:r>
      <w:r>
        <w:rPr>
          <w:rFonts w:cs="Times New Roman"/>
          <w:sz w:val="28"/>
          <w:szCs w:val="28"/>
        </w:rPr>
        <w:t xml:space="preserve">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  <w:r>
        <w:rPr>
          <w:rStyle w:val="CharAttribute511"/>
          <w:rFonts w:eastAsia="SimSun" w:cs="Times New Roman"/>
          <w:szCs w:val="28"/>
        </w:rPr>
        <w:t xml:space="preserve">Эта работа осуществляется </w:t>
      </w:r>
      <w:r>
        <w:rPr>
          <w:rStyle w:val="CharAttribute512"/>
          <w:rFonts w:eastAsia="SimSun" w:cs="Times New Roman"/>
          <w:szCs w:val="28"/>
        </w:rPr>
        <w:t>через: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Style w:val="CharAttribute502"/>
          <w:rFonts w:cs="Times New Roman"/>
          <w:i w:val="0"/>
          <w:szCs w:val="28"/>
        </w:rPr>
        <w:t xml:space="preserve">- </w:t>
      </w:r>
      <w:r>
        <w:rPr>
          <w:rFonts w:cs="Times New Roman"/>
          <w:sz w:val="28"/>
          <w:szCs w:val="28"/>
          <w:lang w:eastAsia="ko-KR"/>
        </w:rPr>
        <w:t>циклы профориентационных часов общения, направленных на подготовку ре</w:t>
      </w:r>
      <w:r>
        <w:rPr>
          <w:rFonts w:cs="Times New Roman"/>
          <w:sz w:val="28"/>
          <w:szCs w:val="28"/>
          <w:lang w:eastAsia="ko-KR"/>
        </w:rPr>
        <w:t>бенка к осознанному планированию и реализации своего профессионального будущего;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ko-KR"/>
        </w:rPr>
        <w:t>- 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</w:t>
      </w:r>
      <w:r>
        <w:rPr>
          <w:rFonts w:cs="Times New Roman"/>
          <w:sz w:val="28"/>
          <w:szCs w:val="28"/>
          <w:lang w:eastAsia="ko-KR"/>
        </w:rPr>
        <w:t>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ko-KR"/>
        </w:rPr>
        <w:t>- экскурсии на предприятия и встречи с гостями: экспертами в области профориентации, представителями разных профес</w:t>
      </w:r>
      <w:r>
        <w:rPr>
          <w:rFonts w:cs="Times New Roman"/>
          <w:sz w:val="28"/>
          <w:szCs w:val="28"/>
          <w:lang w:eastAsia="ko-KR"/>
        </w:rPr>
        <w:t>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ko-KR"/>
        </w:rPr>
        <w:lastRenderedPageBreak/>
        <w:t>- организация на базе детского лагеря профориентационных смен, в работе которых принимают участие эксперты в области профориентации</w:t>
      </w:r>
      <w:r>
        <w:rPr>
          <w:rFonts w:cs="Times New Roman"/>
          <w:sz w:val="28"/>
          <w:szCs w:val="28"/>
          <w:lang w:eastAsia="ko-KR"/>
        </w:rPr>
        <w:t xml:space="preserve">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 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ko-KR"/>
        </w:rPr>
        <w:t xml:space="preserve">- </w:t>
      </w:r>
      <w:r>
        <w:rPr>
          <w:rFonts w:cs="Times New Roman"/>
          <w:sz w:val="28"/>
          <w:szCs w:val="28"/>
        </w:rPr>
        <w:t>участие в работе всероссийских профориентационных про</w:t>
      </w:r>
      <w:r>
        <w:rPr>
          <w:rFonts w:cs="Times New Roman"/>
          <w:sz w:val="28"/>
          <w:szCs w:val="28"/>
        </w:rPr>
        <w:t>ектов, созданных в сети интернет: просмотр лекций, решение учебно-тренировочных задач, участие в мастер классах, посещение открытых уроков.</w:t>
      </w:r>
    </w:p>
    <w:p w:rsidR="00635ACB" w:rsidRDefault="00635A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cs="Times New Roman"/>
          <w:b/>
          <w:bCs/>
          <w:iCs/>
          <w:sz w:val="28"/>
          <w:szCs w:val="28"/>
        </w:rPr>
      </w:pP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center"/>
        <w:rPr>
          <w:rFonts w:cs="Times New Roman"/>
          <w:b/>
          <w:bCs/>
          <w:iCs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2.12. Модуль «Детское медиапространство»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>Цель детского медиапространства (создание и распространение текстовой, ауд</w:t>
      </w:r>
      <w:r>
        <w:rPr>
          <w:rFonts w:cs="Times New Roman"/>
          <w:sz w:val="28"/>
          <w:szCs w:val="28"/>
          <w:shd w:val="clear" w:color="auto" w:fill="FFFFFF"/>
        </w:rPr>
        <w:t xml:space="preserve">ио и видео информации) – </w:t>
      </w:r>
      <w:r>
        <w:rPr>
          <w:rFonts w:cs="Times New Roman"/>
          <w:sz w:val="28"/>
          <w:szCs w:val="28"/>
        </w:rPr>
        <w:t xml:space="preserve">развитие коммуникативной культуры, формирование </w:t>
      </w:r>
      <w:r>
        <w:rPr>
          <w:rFonts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>
        <w:rPr>
          <w:rFonts w:cs="Times New Roman"/>
          <w:sz w:val="28"/>
          <w:szCs w:val="28"/>
        </w:rPr>
        <w:t>Воспитательный потенциал</w:t>
      </w:r>
      <w:r>
        <w:rPr>
          <w:rFonts w:cs="Times New Roman"/>
          <w:sz w:val="28"/>
          <w:szCs w:val="28"/>
          <w:shd w:val="clear" w:color="auto" w:fill="FFFFFF"/>
        </w:rPr>
        <w:t xml:space="preserve"> детского медиапространства </w:t>
      </w:r>
      <w:r>
        <w:rPr>
          <w:rFonts w:cs="Times New Roman"/>
          <w:sz w:val="28"/>
          <w:szCs w:val="28"/>
        </w:rPr>
        <w:t>реализуется в рамках следующих видов и форм деятельнос</w:t>
      </w:r>
      <w:r>
        <w:rPr>
          <w:rFonts w:cs="Times New Roman"/>
          <w:sz w:val="28"/>
          <w:szCs w:val="28"/>
        </w:rPr>
        <w:t>ти: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детский 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детский медиацентр – созданная из </w:t>
      </w:r>
      <w:r>
        <w:rPr>
          <w:rFonts w:cs="Times New Roman"/>
          <w:sz w:val="28"/>
          <w:szCs w:val="28"/>
        </w:rPr>
        <w:t>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детская интернет-группа, принимающая участие в поддержке интернет-сайта детского лагеря и соответствующей гру</w:t>
      </w:r>
      <w:r>
        <w:rPr>
          <w:rFonts w:cs="Times New Roman"/>
          <w:sz w:val="28"/>
          <w:szCs w:val="28"/>
        </w:rPr>
        <w:t>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</w:t>
      </w:r>
      <w:r>
        <w:rPr>
          <w:rFonts w:cs="Times New Roman"/>
          <w:sz w:val="28"/>
          <w:szCs w:val="28"/>
        </w:rPr>
        <w:t xml:space="preserve"> на которой детьми, педагогическими работниками и родителями могли бы открыто обсуждаться значимые для лагеря вопросы; 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детская киностудия, в рамках которой создаются ролики, клипы, осуществляется монтаж познавательных, документальных, анимационных, </w:t>
      </w:r>
      <w:r>
        <w:rPr>
          <w:rFonts w:cs="Times New Roman"/>
          <w:sz w:val="28"/>
          <w:szCs w:val="28"/>
        </w:rPr>
        <w:lastRenderedPageBreak/>
        <w:t>худо</w:t>
      </w:r>
      <w:r>
        <w:rPr>
          <w:rFonts w:cs="Times New Roman"/>
          <w:sz w:val="28"/>
          <w:szCs w:val="28"/>
        </w:rPr>
        <w:t>жественных фильмов, с акцентом на этическое, эстетическое, патриотическое просвещение аудитории.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line="360" w:lineRule="auto"/>
        <w:jc w:val="center"/>
      </w:pPr>
      <w:r>
        <w:rPr>
          <w:b/>
          <w:color w:val="000000"/>
          <w:sz w:val="28"/>
          <w:szCs w:val="28"/>
        </w:rPr>
        <w:t xml:space="preserve">2.13. Модуль </w:t>
      </w:r>
      <w:r>
        <w:rPr>
          <w:b/>
          <w:sz w:val="28"/>
          <w:szCs w:val="28"/>
        </w:rPr>
        <w:t>«Цифровая среда воспитания»</w:t>
      </w:r>
    </w:p>
    <w:p w:rsidR="00635ACB" w:rsidRDefault="00DF283E">
      <w:pPr>
        <w:pStyle w:val="af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635ACB" w:rsidRDefault="00DF283E">
      <w:pPr>
        <w:pStyle w:val="af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</w:t>
      </w:r>
      <w:r>
        <w:rPr>
          <w:rFonts w:ascii="Times New Roman" w:hAnsi="Times New Roman"/>
          <w:sz w:val="28"/>
          <w:szCs w:val="28"/>
          <w:lang w:val="ru-RU"/>
        </w:rPr>
        <w:t xml:space="preserve">но актуально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условиях сохранения рисков распространения COVID-19. </w:t>
      </w:r>
    </w:p>
    <w:p w:rsidR="00635ACB" w:rsidRDefault="00DF283E">
      <w:pPr>
        <w:pStyle w:val="af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 предполагает следующее:</w:t>
      </w:r>
    </w:p>
    <w:p w:rsidR="00635ACB" w:rsidRDefault="00DF283E">
      <w:pPr>
        <w:pStyle w:val="af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телемосты, онлайн-встречи, видеоконференции и т.п.;</w:t>
      </w:r>
    </w:p>
    <w:p w:rsidR="00635ACB" w:rsidRDefault="00DF283E">
      <w:pPr>
        <w:pStyle w:val="af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-формирование культуры информационной безопасности, информационной грамотности, про</w:t>
      </w:r>
      <w:r>
        <w:rPr>
          <w:rFonts w:ascii="Times New Roman" w:hAnsi="Times New Roman"/>
          <w:sz w:val="28"/>
          <w:szCs w:val="28"/>
          <w:lang w:val="ru-RU"/>
        </w:rPr>
        <w:t>тиводействие распространению идеологии терроризма;</w:t>
      </w:r>
    </w:p>
    <w:p w:rsidR="00635ACB" w:rsidRDefault="00DF283E">
      <w:pPr>
        <w:pStyle w:val="af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-онлайн-мероприятия в официальных группах детского лагеря в социальных сетях;</w:t>
      </w:r>
    </w:p>
    <w:p w:rsidR="00635ACB" w:rsidRDefault="00DF283E">
      <w:pPr>
        <w:pStyle w:val="af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-освещение деятельности детского лагеря в официальных группах в социальных сетях и на официальном сайте детского лагеря.</w:t>
      </w:r>
    </w:p>
    <w:p w:rsidR="00635ACB" w:rsidRDefault="00635ACB">
      <w:pPr>
        <w:keepNext/>
        <w:keepLines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outlineLvl w:val="0"/>
        <w:rPr>
          <w:rFonts w:cs="Times New Roman"/>
          <w:b/>
          <w:sz w:val="28"/>
          <w:szCs w:val="28"/>
          <w:lang w:eastAsia="ko-KR" w:bidi="ar-SA"/>
        </w:rPr>
      </w:pPr>
    </w:p>
    <w:p w:rsidR="00635ACB" w:rsidRDefault="00DF283E">
      <w:pPr>
        <w:keepNext/>
        <w:keepLines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142" w:firstLine="708"/>
        <w:jc w:val="center"/>
        <w:outlineLvl w:val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eastAsia="ko-KR" w:bidi="ar-SA"/>
        </w:rPr>
        <w:t>2.14.</w:t>
      </w:r>
      <w:r>
        <w:rPr>
          <w:rFonts w:cs="Times New Roman"/>
          <w:b/>
          <w:bCs/>
          <w:sz w:val="28"/>
          <w:szCs w:val="28"/>
          <w:lang w:eastAsia="ko-KR" w:bidi="ar-SA"/>
        </w:rPr>
        <w:t xml:space="preserve"> Модуль «Социальное партнерство»</w:t>
      </w:r>
    </w:p>
    <w:p w:rsidR="00635ACB" w:rsidRDefault="00DF283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ko-KR" w:bidi="ar-SA"/>
        </w:rPr>
        <w:t>Взаимодействие</w:t>
      </w:r>
      <w:r>
        <w:rPr>
          <w:rFonts w:cs="Times New Roman"/>
          <w:bCs/>
          <w:iCs/>
          <w:sz w:val="28"/>
          <w:szCs w:val="28"/>
          <w:lang w:eastAsia="ko-KR" w:bidi="ar-SA"/>
        </w:rPr>
        <w:t xml:space="preserve"> с другими образовательными организациями, организациями культуры и спорта, </w:t>
      </w:r>
      <w:r>
        <w:rPr>
          <w:rFonts w:cs="Times New Roman"/>
          <w:sz w:val="28"/>
          <w:szCs w:val="28"/>
          <w:lang w:eastAsia="ko-KR" w:bidi="ar-SA"/>
        </w:rPr>
        <w:t>общественными объединениями, традиционными религиозными организациями народов России, разделяющими в своей деятельности цель и задачи</w:t>
      </w:r>
      <w:r>
        <w:rPr>
          <w:rFonts w:cs="Times New Roman"/>
          <w:sz w:val="28"/>
          <w:szCs w:val="28"/>
          <w:lang w:eastAsia="ko-KR" w:bidi="ar-SA"/>
        </w:rPr>
        <w:t xml:space="preserve"> воспитания, ценности и традиции уклада детского лагеря. </w:t>
      </w:r>
    </w:p>
    <w:p w:rsidR="00635ACB" w:rsidRDefault="00DF283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ko-KR" w:bidi="ar-SA"/>
        </w:rPr>
        <w:t>Реализация воспитательного потенциала социального партнерства предусматривает:</w:t>
      </w:r>
    </w:p>
    <w:p w:rsidR="00635ACB" w:rsidRDefault="00DF283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ko-KR" w:bidi="ar-SA"/>
        </w:rPr>
        <w:t xml:space="preserve">- участие представителей организаций-партнеров, в том числе в соответствии с договорами о сотрудничестве, в проведении </w:t>
      </w:r>
      <w:r>
        <w:rPr>
          <w:rFonts w:cs="Times New Roman"/>
          <w:sz w:val="28"/>
          <w:szCs w:val="28"/>
          <w:lang w:eastAsia="ko-KR" w:bidi="ar-SA"/>
        </w:rPr>
        <w:t xml:space="preserve">отдельных </w:t>
      </w:r>
      <w:r>
        <w:rPr>
          <w:rFonts w:cs="Times New Roman"/>
          <w:sz w:val="28"/>
          <w:szCs w:val="28"/>
          <w:lang w:eastAsia="ko-KR" w:bidi="ar-SA"/>
        </w:rPr>
        <w:lastRenderedPageBreak/>
        <w:t>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635ACB" w:rsidRDefault="00DF283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ko-KR" w:bidi="ar-SA"/>
        </w:rPr>
        <w:t>- пр</w:t>
      </w:r>
      <w:r>
        <w:rPr>
          <w:rFonts w:cs="Times New Roman"/>
          <w:sz w:val="28"/>
          <w:szCs w:val="28"/>
          <w:lang w:eastAsia="ko-KR" w:bidi="ar-SA"/>
        </w:rPr>
        <w:t>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 ;</w:t>
      </w:r>
    </w:p>
    <w:p w:rsidR="00635ACB" w:rsidRDefault="00DF283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ko-KR" w:bidi="ar-SA"/>
        </w:rPr>
        <w:t xml:space="preserve">- социальные проекты, совместно разрабатываемые и реализуемые детьми, педагогами с </w:t>
      </w:r>
      <w:r>
        <w:rPr>
          <w:rFonts w:cs="Times New Roman"/>
          <w:sz w:val="28"/>
          <w:szCs w:val="28"/>
          <w:lang w:eastAsia="ko-KR" w:bidi="ar-SA"/>
        </w:rPr>
        <w:t>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tbl>
      <w:tblPr>
        <w:tblStyle w:val="af7"/>
        <w:tblW w:w="9564" w:type="dxa"/>
        <w:jc w:val="center"/>
        <w:tblLook w:val="04A0"/>
      </w:tblPr>
      <w:tblGrid>
        <w:gridCol w:w="4172"/>
        <w:gridCol w:w="2771"/>
        <w:gridCol w:w="2621"/>
      </w:tblGrid>
      <w:tr w:rsidR="00635ACB">
        <w:trPr>
          <w:trHeight w:val="307"/>
          <w:jc w:val="center"/>
        </w:trPr>
        <w:tc>
          <w:tcPr>
            <w:tcW w:w="3681" w:type="dxa"/>
          </w:tcPr>
          <w:p w:rsidR="00635ACB" w:rsidRDefault="00DF283E">
            <w:pPr>
              <w:ind w:left="36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Направление сотрудничества</w:t>
            </w:r>
          </w:p>
        </w:tc>
        <w:tc>
          <w:tcPr>
            <w:tcW w:w="3200" w:type="dxa"/>
          </w:tcPr>
          <w:p w:rsidR="00635ACB" w:rsidRDefault="00DF283E">
            <w:pPr>
              <w:ind w:left="36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Партнеры</w:t>
            </w:r>
          </w:p>
        </w:tc>
        <w:tc>
          <w:tcPr>
            <w:tcW w:w="2683" w:type="dxa"/>
          </w:tcPr>
          <w:p w:rsidR="00635ACB" w:rsidRDefault="00DF283E">
            <w:pPr>
              <w:ind w:left="36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Форма взаимодействия </w:t>
            </w:r>
          </w:p>
        </w:tc>
      </w:tr>
      <w:tr w:rsidR="00635ACB">
        <w:trPr>
          <w:trHeight w:val="768"/>
          <w:jc w:val="center"/>
        </w:trPr>
        <w:tc>
          <w:tcPr>
            <w:tcW w:w="3681" w:type="dxa"/>
          </w:tcPr>
          <w:p w:rsidR="00635ACB" w:rsidRDefault="00DF283E">
            <w:pPr>
              <w:ind w:left="36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Партнерство федерального уровня</w:t>
            </w:r>
          </w:p>
        </w:tc>
        <w:tc>
          <w:tcPr>
            <w:tcW w:w="3200" w:type="dxa"/>
          </w:tcPr>
          <w:p w:rsidR="00635ACB" w:rsidRDefault="00DF283E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1.Общероссийское общественно-государственное движение детей и молодежи «Движение Первых»;</w:t>
            </w:r>
          </w:p>
          <w:p w:rsidR="00635ACB" w:rsidRDefault="00DF283E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2.«Российский детско – юношеский центр» г. Москва</w:t>
            </w:r>
          </w:p>
        </w:tc>
        <w:tc>
          <w:tcPr>
            <w:tcW w:w="2683" w:type="dxa"/>
          </w:tcPr>
          <w:p w:rsidR="00635ACB" w:rsidRDefault="00DF283E">
            <w:pPr>
              <w:ind w:left="8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Семинары, методическое обеспечение.</w:t>
            </w:r>
          </w:p>
          <w:p w:rsidR="00635ACB" w:rsidRDefault="00635ACB">
            <w:pPr>
              <w:ind w:left="8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35ACB">
        <w:trPr>
          <w:trHeight w:val="307"/>
          <w:jc w:val="center"/>
        </w:trPr>
        <w:tc>
          <w:tcPr>
            <w:tcW w:w="3681" w:type="dxa"/>
          </w:tcPr>
          <w:p w:rsidR="00635ACB" w:rsidRDefault="00DF283E">
            <w:pPr>
              <w:ind w:left="36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Партнерство </w:t>
            </w:r>
            <w:r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регионального уровня</w:t>
            </w:r>
          </w:p>
        </w:tc>
        <w:tc>
          <w:tcPr>
            <w:tcW w:w="3200" w:type="dxa"/>
          </w:tcPr>
          <w:p w:rsidR="00635ACB" w:rsidRDefault="00DF283E">
            <w:pPr>
              <w:pStyle w:val="aff6"/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ind w:left="81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Региональный аппарат Общероссийского общественно-государственного движения детей и молодежи «Движение Первых»</w:t>
            </w:r>
          </w:p>
          <w:p w:rsidR="00635ACB" w:rsidRDefault="00DF283E">
            <w:pPr>
              <w:pStyle w:val="aff6"/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ind w:left="8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Регионального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</w:t>
            </w:r>
          </w:p>
          <w:p w:rsidR="00635ACB" w:rsidRDefault="00DF283E">
            <w:pPr>
              <w:pStyle w:val="aff6"/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ind w:left="8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Региональный центр «Навигаторы детства»</w:t>
            </w:r>
          </w:p>
        </w:tc>
        <w:tc>
          <w:tcPr>
            <w:tcW w:w="2683" w:type="dxa"/>
          </w:tcPr>
          <w:p w:rsidR="00635ACB" w:rsidRDefault="00DF283E">
            <w:pPr>
              <w:ind w:left="8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Семинары, методическое обеспечение.</w:t>
            </w:r>
          </w:p>
          <w:p w:rsidR="00635ACB" w:rsidRDefault="00635ACB">
            <w:pPr>
              <w:ind w:left="8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35ACB">
        <w:trPr>
          <w:trHeight w:val="461"/>
          <w:jc w:val="center"/>
        </w:trPr>
        <w:tc>
          <w:tcPr>
            <w:tcW w:w="3681" w:type="dxa"/>
          </w:tcPr>
          <w:p w:rsidR="00635ACB" w:rsidRDefault="00DF283E">
            <w:pPr>
              <w:ind w:left="36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 xml:space="preserve">Партнерство </w:t>
            </w:r>
            <w:r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муниципального/городского уровня</w:t>
            </w:r>
          </w:p>
        </w:tc>
        <w:tc>
          <w:tcPr>
            <w:tcW w:w="3200" w:type="dxa"/>
          </w:tcPr>
          <w:p w:rsidR="00635ACB" w:rsidRDefault="00DF283E">
            <w:pPr>
              <w:ind w:left="8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1.Детская художественная школа</w:t>
            </w:r>
          </w:p>
          <w:p w:rsidR="00635ACB" w:rsidRDefault="00DF283E">
            <w:pPr>
              <w:ind w:left="8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2. Центр детского творчества</w:t>
            </w:r>
          </w:p>
          <w:p w:rsidR="00635ACB" w:rsidRDefault="00DF283E">
            <w:pPr>
              <w:ind w:left="8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 Детская школа искусств </w:t>
            </w:r>
          </w:p>
          <w:p w:rsidR="00635ACB" w:rsidRDefault="00DF283E">
            <w:pPr>
              <w:ind w:left="8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4. МУК КДО</w:t>
            </w:r>
          </w:p>
          <w:p w:rsidR="00635ACB" w:rsidRDefault="00DF283E">
            <w:pPr>
              <w:ind w:left="8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5. Детско – юношеская спортивная школа</w:t>
            </w:r>
          </w:p>
        </w:tc>
        <w:tc>
          <w:tcPr>
            <w:tcW w:w="2683" w:type="dxa"/>
          </w:tcPr>
          <w:p w:rsidR="00635ACB" w:rsidRDefault="00DF283E">
            <w:pPr>
              <w:ind w:left="8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Мастер классы-форумы, спартакиады, пленеры </w:t>
            </w:r>
          </w:p>
        </w:tc>
      </w:tr>
      <w:tr w:rsidR="00635ACB">
        <w:trPr>
          <w:trHeight w:val="461"/>
          <w:jc w:val="center"/>
        </w:trPr>
        <w:tc>
          <w:tcPr>
            <w:tcW w:w="3681" w:type="dxa"/>
          </w:tcPr>
          <w:p w:rsidR="00635ACB" w:rsidRDefault="00DF283E">
            <w:pPr>
              <w:ind w:left="36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Общие вопросы организации деятельности</w:t>
            </w:r>
          </w:p>
        </w:tc>
        <w:tc>
          <w:tcPr>
            <w:tcW w:w="3200" w:type="dxa"/>
          </w:tcPr>
          <w:p w:rsidR="00635ACB" w:rsidRDefault="00DF283E">
            <w:pPr>
              <w:ind w:left="8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Отдел образования Сердобского района</w:t>
            </w:r>
          </w:p>
          <w:p w:rsidR="00635ACB" w:rsidRDefault="00DF283E">
            <w:pPr>
              <w:ind w:left="8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МОУ СОШ с. Мещерское</w:t>
            </w:r>
          </w:p>
        </w:tc>
        <w:tc>
          <w:tcPr>
            <w:tcW w:w="2683" w:type="dxa"/>
          </w:tcPr>
          <w:p w:rsidR="00635ACB" w:rsidRDefault="00635ACB">
            <w:pPr>
              <w:ind w:left="8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35ACB">
        <w:trPr>
          <w:trHeight w:val="154"/>
          <w:jc w:val="center"/>
        </w:trPr>
        <w:tc>
          <w:tcPr>
            <w:tcW w:w="3681" w:type="dxa"/>
          </w:tcPr>
          <w:p w:rsidR="00635ACB" w:rsidRDefault="00DF283E">
            <w:pPr>
              <w:ind w:left="36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Кадровое обеспечение</w:t>
            </w:r>
          </w:p>
        </w:tc>
        <w:tc>
          <w:tcPr>
            <w:tcW w:w="3200" w:type="dxa"/>
          </w:tcPr>
          <w:p w:rsidR="00635ACB" w:rsidRDefault="00DF283E">
            <w:pPr>
              <w:ind w:left="8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МОУ СОШ с. Мещерское</w:t>
            </w:r>
          </w:p>
        </w:tc>
        <w:tc>
          <w:tcPr>
            <w:tcW w:w="2683" w:type="dxa"/>
          </w:tcPr>
          <w:p w:rsidR="00635ACB" w:rsidRDefault="00635ACB">
            <w:pPr>
              <w:ind w:left="8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35ACB">
        <w:trPr>
          <w:trHeight w:val="922"/>
          <w:jc w:val="center"/>
        </w:trPr>
        <w:tc>
          <w:tcPr>
            <w:tcW w:w="3681" w:type="dxa"/>
          </w:tcPr>
          <w:p w:rsidR="00635ACB" w:rsidRDefault="00DF283E">
            <w:pPr>
              <w:ind w:left="36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Обеспечение безопасности центра, формирование у детей и сотрудников навыков безопасного поведения</w:t>
            </w:r>
          </w:p>
        </w:tc>
        <w:tc>
          <w:tcPr>
            <w:tcW w:w="3200" w:type="dxa"/>
          </w:tcPr>
          <w:p w:rsidR="00635ACB" w:rsidRDefault="00DF283E">
            <w:pPr>
              <w:ind w:left="8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УМВД</w:t>
            </w:r>
          </w:p>
          <w:p w:rsidR="00635ACB" w:rsidRDefault="00DF283E">
            <w:pPr>
              <w:ind w:left="8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МЧС</w:t>
            </w:r>
          </w:p>
        </w:tc>
        <w:tc>
          <w:tcPr>
            <w:tcW w:w="2683" w:type="dxa"/>
          </w:tcPr>
          <w:p w:rsidR="00635ACB" w:rsidRDefault="00DF283E">
            <w:pPr>
              <w:ind w:left="8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Встречи, беседы</w:t>
            </w:r>
          </w:p>
        </w:tc>
      </w:tr>
      <w:tr w:rsidR="00635ACB">
        <w:trPr>
          <w:trHeight w:val="1383"/>
          <w:jc w:val="center"/>
        </w:trPr>
        <w:tc>
          <w:tcPr>
            <w:tcW w:w="3681" w:type="dxa"/>
          </w:tcPr>
          <w:p w:rsidR="00635ACB" w:rsidRDefault="00DF283E">
            <w:pPr>
              <w:ind w:left="36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Обеспечение выполнения </w:t>
            </w:r>
            <w:r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санитарно-эпидемиологических требований, сохранение и укрепление здоровья детей, приобщение к занятиям спорта</w:t>
            </w:r>
          </w:p>
        </w:tc>
        <w:tc>
          <w:tcPr>
            <w:tcW w:w="3200" w:type="dxa"/>
          </w:tcPr>
          <w:p w:rsidR="00635ACB" w:rsidRDefault="00DF283E">
            <w:pPr>
              <w:ind w:left="8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МОУ СОШ с. Мещерское</w:t>
            </w:r>
          </w:p>
        </w:tc>
        <w:tc>
          <w:tcPr>
            <w:tcW w:w="2683" w:type="dxa"/>
          </w:tcPr>
          <w:p w:rsidR="00635ACB" w:rsidRDefault="00DF283E">
            <w:pPr>
              <w:ind w:left="8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Мастер классы-форумы, спартакиады, пленеры</w:t>
            </w:r>
          </w:p>
        </w:tc>
      </w:tr>
      <w:tr w:rsidR="00635ACB">
        <w:trPr>
          <w:trHeight w:val="461"/>
          <w:jc w:val="center"/>
        </w:trPr>
        <w:tc>
          <w:tcPr>
            <w:tcW w:w="3681" w:type="dxa"/>
          </w:tcPr>
          <w:p w:rsidR="00635ACB" w:rsidRDefault="00DF283E">
            <w:pPr>
              <w:ind w:left="36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Информирование общественности о деятельности центра</w:t>
            </w:r>
          </w:p>
        </w:tc>
        <w:tc>
          <w:tcPr>
            <w:tcW w:w="3200" w:type="dxa"/>
          </w:tcPr>
          <w:p w:rsidR="00635ACB" w:rsidRDefault="00DF283E">
            <w:pPr>
              <w:ind w:left="8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Районное телевидение </w:t>
            </w:r>
          </w:p>
          <w:p w:rsidR="00635ACB" w:rsidRDefault="00635ACB">
            <w:pPr>
              <w:ind w:left="8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3" w:type="dxa"/>
          </w:tcPr>
          <w:p w:rsidR="00635ACB" w:rsidRDefault="00635ACB">
            <w:pPr>
              <w:ind w:left="8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5ACB" w:rsidRDefault="00635ACB">
      <w:pPr>
        <w:pStyle w:val="af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iCs/>
          <w:color w:val="000000"/>
          <w:sz w:val="28"/>
          <w:szCs w:val="28"/>
        </w:rPr>
        <w:br w:type="page"/>
      </w:r>
      <w:r>
        <w:rPr>
          <w:rFonts w:cs="Times New Roman"/>
          <w:b/>
          <w:color w:val="000000"/>
          <w:sz w:val="28"/>
        </w:rPr>
        <w:lastRenderedPageBreak/>
        <w:t>Раздел III. ОРГАНИЗАЦИЯ ВОСПИТАТЕЛЬНОЙ ДЕЯТЕЛЬНОСТИ</w:t>
      </w:r>
    </w:p>
    <w:p w:rsidR="00635ACB" w:rsidRDefault="00635A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outlineLvl w:val="0"/>
        <w:rPr>
          <w:rFonts w:cs="Times New Roman"/>
          <w:b/>
          <w:color w:val="000000"/>
          <w:sz w:val="28"/>
        </w:rPr>
      </w:pP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 w:firstLine="708"/>
        <w:jc w:val="center"/>
        <w:outlineLvl w:val="0"/>
        <w:rPr>
          <w:sz w:val="28"/>
        </w:rPr>
      </w:pPr>
      <w:r>
        <w:rPr>
          <w:rFonts w:cs="Times New Roman"/>
          <w:b/>
          <w:color w:val="000000"/>
          <w:sz w:val="28"/>
        </w:rPr>
        <w:t>3.1. Особенности организации воспитательной деятельности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i/>
          <w:color w:val="000000"/>
          <w:sz w:val="28"/>
        </w:rPr>
      </w:pPr>
      <w:r>
        <w:rPr>
          <w:rFonts w:cs="Times New Roman"/>
          <w:color w:val="000000"/>
          <w:sz w:val="28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</w:t>
      </w:r>
      <w:r>
        <w:rPr>
          <w:rFonts w:cs="Times New Roman"/>
          <w:color w:val="000000"/>
          <w:sz w:val="28"/>
        </w:rPr>
        <w:t xml:space="preserve">о воспроизводить наиболее ценные воспитательно -  значимые виды совместной деятельности. 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i/>
          <w:color w:val="000000"/>
          <w:sz w:val="28"/>
        </w:rPr>
      </w:pPr>
      <w:r>
        <w:rPr>
          <w:rFonts w:cs="Times New Roman"/>
          <w:color w:val="000000"/>
          <w:sz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</w:t>
      </w:r>
      <w:r>
        <w:rPr>
          <w:rFonts w:cs="Times New Roman"/>
          <w:color w:val="000000"/>
          <w:sz w:val="28"/>
        </w:rPr>
        <w:t>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</w:t>
      </w:r>
      <w:r>
        <w:rPr>
          <w:rFonts w:cs="Times New Roman"/>
          <w:color w:val="000000"/>
          <w:sz w:val="28"/>
        </w:rPr>
        <w:t>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Воспитательный потенциал детского лагеря обладает рядом преимуществ по сравнению с другими об</w:t>
      </w:r>
      <w:r>
        <w:rPr>
          <w:rFonts w:cs="Times New Roman"/>
          <w:color w:val="000000"/>
          <w:sz w:val="28"/>
        </w:rPr>
        <w:t>разовательными организациями: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 творческий характер деятельности;</w:t>
      </w:r>
      <w:r>
        <w:rPr>
          <w:rFonts w:cs="Times New Roman"/>
          <w:color w:val="000000"/>
          <w:sz w:val="28"/>
        </w:rPr>
        <w:t xml:space="preserve"> 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 xml:space="preserve">- многопрофильность; 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</w:t>
      </w:r>
      <w:r>
        <w:rPr>
          <w:rFonts w:cs="Times New Roman"/>
          <w:color w:val="000000"/>
          <w:sz w:val="28"/>
        </w:rPr>
        <w:t>о уровня развития, где наиболее успешно проходит самоактуализация личности.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</w:t>
      </w:r>
      <w:r>
        <w:rPr>
          <w:rFonts w:cs="Times New Roman"/>
          <w:color w:val="000000"/>
          <w:sz w:val="28"/>
        </w:rPr>
        <w:lastRenderedPageBreak/>
        <w:t>условиях временного детского объединения – социальной микросреды, в которой протекает жизнедеятельность детей в условиях д</w:t>
      </w:r>
      <w:r>
        <w:rPr>
          <w:rFonts w:cs="Times New Roman"/>
          <w:color w:val="000000"/>
          <w:sz w:val="28"/>
        </w:rPr>
        <w:t xml:space="preserve">етского лагеря. 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Основные характеристики уклада детского лагеря: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 xml:space="preserve">- местоположение и </w:t>
      </w:r>
      <w:r>
        <w:rPr>
          <w:rFonts w:cs="Times New Roman"/>
          <w:color w:val="000000"/>
          <w:sz w:val="28"/>
        </w:rPr>
        <w:t>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 организационно-правовая форма, направленность детского лагеря, образовательных программ (смен), режим деятельност</w:t>
      </w:r>
      <w:r>
        <w:rPr>
          <w:rFonts w:cs="Times New Roman"/>
          <w:color w:val="000000"/>
          <w:sz w:val="28"/>
        </w:rPr>
        <w:t>и (</w:t>
      </w:r>
      <w:r>
        <w:rPr>
          <w:rFonts w:cs="Times New Roman"/>
          <w:color w:val="000000"/>
          <w:sz w:val="28"/>
          <w:highlight w:val="white"/>
        </w:rPr>
        <w:t>сезонного или круглогодичного действия, круглосуточное или дневное пребывание)</w:t>
      </w:r>
      <w:r>
        <w:rPr>
          <w:rFonts w:cs="Times New Roman"/>
          <w:color w:val="000000"/>
          <w:sz w:val="28"/>
        </w:rPr>
        <w:t>;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 наличие социальных партнеров;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 особенности детского лагеря, определяющие «уникальность» лагеря;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 наличие существенных проблемных зон, дефицитов, препятствий в воспитател</w:t>
      </w:r>
      <w:r>
        <w:rPr>
          <w:rFonts w:cs="Times New Roman"/>
          <w:color w:val="000000"/>
          <w:sz w:val="28"/>
        </w:rPr>
        <w:t xml:space="preserve">ьной деятельности и решения этих проблем;  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 кадровое обеспечение воспитательной деятельности.</w:t>
      </w:r>
    </w:p>
    <w:p w:rsidR="00635ACB" w:rsidRDefault="00635A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outlineLvl w:val="0"/>
        <w:rPr>
          <w:rFonts w:cs="Times New Roman"/>
          <w:b/>
          <w:color w:val="000000"/>
          <w:sz w:val="28"/>
        </w:rPr>
      </w:pP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center"/>
        <w:outlineLvl w:val="0"/>
        <w:rPr>
          <w:sz w:val="28"/>
        </w:rPr>
      </w:pPr>
      <w:r>
        <w:rPr>
          <w:rFonts w:cs="Times New Roman"/>
          <w:b/>
          <w:color w:val="000000"/>
          <w:sz w:val="28"/>
        </w:rPr>
        <w:t>3.2. Анализ воспитательного процесса и результатов воспитания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</w:rPr>
        <w:t xml:space="preserve">Основным методом анализа воспитательного процесса в детском лагере является самоанализ </w:t>
      </w:r>
      <w:r>
        <w:rPr>
          <w:rFonts w:cs="Times New Roman"/>
          <w:color w:val="000000"/>
          <w:sz w:val="28"/>
        </w:rPr>
        <w:t>воспитательной работы, который проводится каждую смену с целью выявления основных проблем и последующего их решения,</w:t>
      </w:r>
      <w:r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Основными принципами, на основе которых осуществляется самоанализ воспитательной </w:t>
      </w:r>
      <w:r>
        <w:rPr>
          <w:rFonts w:cs="Times New Roman"/>
          <w:sz w:val="28"/>
          <w:szCs w:val="28"/>
        </w:rPr>
        <w:t>работы в детском лагере, являются: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принцип приоритета анализа</w:t>
      </w:r>
      <w:r>
        <w:rPr>
          <w:rFonts w:cs="Times New Roman"/>
          <w:sz w:val="28"/>
          <w:szCs w:val="28"/>
        </w:rPr>
        <w:t xml:space="preserve"> сущностных сторон воспитания, ориентирующий экспертов на изучение не количественных его показателей, а </w:t>
      </w:r>
      <w:r>
        <w:rPr>
          <w:rFonts w:cs="Times New Roman"/>
          <w:sz w:val="28"/>
          <w:szCs w:val="28"/>
        </w:rPr>
        <w:lastRenderedPageBreak/>
        <w:t xml:space="preserve">качественных – таких как содержание и разнообразие деятельности, характер общения и отношений между детьми и взрослыми;  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принцип развивающего характе</w:t>
      </w:r>
      <w:r>
        <w:rPr>
          <w:rFonts w:cs="Times New Roman"/>
          <w:sz w:val="28"/>
          <w:szCs w:val="28"/>
        </w:rPr>
        <w:t>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</w:t>
      </w:r>
      <w:r>
        <w:rPr>
          <w:rFonts w:cs="Times New Roman"/>
          <w:sz w:val="28"/>
          <w:szCs w:val="28"/>
        </w:rPr>
        <w:t>боты, адекватного подбора видов, форм и содержания их совместной с детьми деятельности.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>
        <w:rPr>
          <w:rFonts w:cs="Times New Roman"/>
          <w:bCs/>
          <w:color w:val="000000"/>
          <w:sz w:val="28"/>
        </w:rPr>
        <w:t>Основные направления анализа воспитательного процесса: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 xml:space="preserve">1. Результаты воспитания, социализации и саморазвития детей. 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Критерием, на основе которого осуществляется данный</w:t>
      </w:r>
      <w:r>
        <w:rPr>
          <w:rFonts w:cs="Times New Roman"/>
          <w:color w:val="000000"/>
          <w:sz w:val="28"/>
        </w:rPr>
        <w:t xml:space="preserve"> анализ, является динамика личностного развития детей в отряде за смену. 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sz w:val="28"/>
          <w:szCs w:val="28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Важную роль играет </w:t>
      </w:r>
      <w:r>
        <w:rPr>
          <w:sz w:val="28"/>
          <w:szCs w:val="28"/>
        </w:rPr>
        <w:t>аналитическая работа с детьми,</w:t>
      </w:r>
      <w:r>
        <w:rPr>
          <w:sz w:val="28"/>
          <w:szCs w:val="28"/>
        </w:rPr>
        <w:t xml:space="preserve">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</w:t>
      </w:r>
      <w:r>
        <w:rPr>
          <w:rFonts w:cs="Times New Roman"/>
          <w:color w:val="000000"/>
          <w:sz w:val="28"/>
        </w:rPr>
        <w:t xml:space="preserve"> Состояние </w:t>
      </w:r>
      <w:r>
        <w:rPr>
          <w:rFonts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Критерием, на основе которого осуществляется данный анализ, является наличие в детском лагере </w:t>
      </w:r>
      <w:r>
        <w:rPr>
          <w:rFonts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rFonts w:cs="Times New Roman"/>
          <w:iCs/>
          <w:sz w:val="28"/>
          <w:szCs w:val="28"/>
        </w:rPr>
        <w:t xml:space="preserve"> совместной деятельности детей и взрослых</w:t>
      </w:r>
      <w:r>
        <w:rPr>
          <w:rFonts w:cs="Times New Roman"/>
          <w:iCs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</w:rPr>
        <w:t>Внимание сосредотачивается на вопросах, связанных с качеством</w:t>
      </w:r>
      <w:r>
        <w:rPr>
          <w:sz w:val="28"/>
        </w:rPr>
        <w:t>.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</w:rPr>
        <w:t>етоды анализа, которые могут использоваться детским лагерем при проведении с</w:t>
      </w:r>
      <w:r>
        <w:rPr>
          <w:rFonts w:cs="Times New Roman"/>
          <w:sz w:val="28"/>
          <w:szCs w:val="28"/>
        </w:rPr>
        <w:t>амоанализа организуемой воспитательной работы</w:t>
      </w:r>
      <w:r>
        <w:rPr>
          <w:sz w:val="28"/>
          <w:szCs w:val="28"/>
        </w:rPr>
        <w:t xml:space="preserve">: 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</w:pPr>
      <w:r>
        <w:rPr>
          <w:sz w:val="28"/>
          <w:szCs w:val="28"/>
        </w:rPr>
        <w:t>- социологические: опрос участников образовательных отношений, экспертный анализ, фокус-группа, анализ документов и контекстный анал</w:t>
      </w:r>
      <w:r>
        <w:rPr>
          <w:sz w:val="28"/>
          <w:szCs w:val="28"/>
        </w:rPr>
        <w:t>из;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</w:pPr>
      <w:r>
        <w:rPr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Основным предметом анализа, организуемого в детском лагере воспитательного процесса является воспитательная работ</w:t>
      </w:r>
      <w:r>
        <w:rPr>
          <w:sz w:val="28"/>
          <w:szCs w:val="28"/>
        </w:rPr>
        <w:t>а.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Объектом анализа являются воспитательные мероприятия и результаты воспитательной работы.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0"/>
        <w:jc w:val="both"/>
        <w:rPr>
          <w:rFonts w:cs="Times New Roman"/>
          <w:b/>
          <w:iCs/>
          <w:color w:val="000000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Итогом самоанализа </w:t>
      </w:r>
      <w:r>
        <w:rPr>
          <w:rFonts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</w:t>
      </w:r>
      <w:r>
        <w:rPr>
          <w:rFonts w:cs="Times New Roman"/>
          <w:sz w:val="28"/>
          <w:szCs w:val="28"/>
        </w:rPr>
        <w:t>иву.</w:t>
      </w: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/>
        <w:rPr>
          <w:i/>
          <w:sz w:val="28"/>
          <w:szCs w:val="28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i/>
          <w:sz w:val="28"/>
          <w:szCs w:val="28"/>
        </w:rPr>
      </w:pPr>
    </w:p>
    <w:p w:rsidR="00635ACB" w:rsidRDefault="00DF283E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</w:pPr>
      <w:r>
        <w:rPr>
          <w:sz w:val="28"/>
          <w:szCs w:val="28"/>
        </w:rPr>
        <w:lastRenderedPageBreak/>
        <w:t>Приложение</w:t>
      </w: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:rsidR="00635ACB" w:rsidRDefault="00DF283E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:rsidR="00635ACB" w:rsidRDefault="00DF283E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ЛАГЕРЯ  С ДНЕВНЫМ ПРЕБЫВАНИЕМ ДЕТЕЙ  «УЛЫБКА»</w:t>
      </w:r>
    </w:p>
    <w:p w:rsidR="00635ACB" w:rsidRDefault="00DF283E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ind w:right="-6" w:firstLine="709"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 xml:space="preserve"> на 2024 год</w:t>
      </w: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right="-6" w:firstLine="709"/>
        <w:jc w:val="center"/>
        <w:rPr>
          <w:b/>
          <w:bCs/>
          <w:sz w:val="28"/>
          <w:szCs w:val="28"/>
        </w:rPr>
      </w:pP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6" w:firstLine="709"/>
        <w:jc w:val="both"/>
        <w:rPr>
          <w:rFonts w:cs="Times New Roman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Календарный план воспитательной работы детского лагеря составлен с целью конкретизации форм, видов </w:t>
      </w:r>
      <w:r>
        <w:rPr>
          <w:rFonts w:cs="Times New Roman"/>
          <w:sz w:val="28"/>
          <w:szCs w:val="28"/>
          <w:lang w:eastAsia="ru-RU"/>
        </w:rPr>
        <w:t>воспитательной деятельности и организации единого пространства воспитательной работы детского лагеря.</w:t>
      </w:r>
    </w:p>
    <w:p w:rsidR="00635ACB" w:rsidRDefault="00DF2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6"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</w:t>
      </w:r>
      <w:r>
        <w:rPr>
          <w:rFonts w:cs="Times New Roman"/>
          <w:sz w:val="28"/>
          <w:szCs w:val="28"/>
          <w:lang w:eastAsia="ru-RU"/>
        </w:rPr>
        <w:t xml:space="preserve">ведения мероприятий. </w:t>
      </w:r>
    </w:p>
    <w:p w:rsidR="00635ACB" w:rsidRDefault="00DF283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Указом Президента Российской Федерации 202</w:t>
      </w:r>
      <w:r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 xml:space="preserve"> год утвержден Годом </w:t>
      </w:r>
      <w:r>
        <w:rPr>
          <w:rFonts w:cs="Times New Roman"/>
          <w:sz w:val="28"/>
          <w:szCs w:val="28"/>
        </w:rPr>
        <w:t>единства</w:t>
      </w:r>
      <w:r>
        <w:rPr>
          <w:rFonts w:cs="Times New Roman"/>
          <w:sz w:val="28"/>
          <w:szCs w:val="28"/>
        </w:rPr>
        <w:t xml:space="preserve"> народов России.</w:t>
      </w:r>
      <w:bookmarkStart w:id="4" w:name="_GoBack"/>
      <w:bookmarkEnd w:id="4"/>
    </w:p>
    <w:p w:rsidR="00635ACB" w:rsidRDefault="00635A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6"/>
        <w:jc w:val="both"/>
        <w:rPr>
          <w:rFonts w:cs="Times New Roman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7"/>
        <w:gridCol w:w="4856"/>
        <w:gridCol w:w="2118"/>
        <w:gridCol w:w="1418"/>
        <w:gridCol w:w="1275"/>
      </w:tblGrid>
      <w:tr w:rsidR="00635ACB">
        <w:trPr>
          <w:trHeight w:val="438"/>
        </w:trPr>
        <w:tc>
          <w:tcPr>
            <w:tcW w:w="647" w:type="dxa"/>
            <w:vMerge w:val="restart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856" w:type="dxa"/>
            <w:vMerge w:val="restart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811" w:type="dxa"/>
            <w:gridSpan w:val="3"/>
            <w:tcBorders>
              <w:bottom w:val="single" w:sz="4" w:space="0" w:color="auto"/>
            </w:tcBorders>
          </w:tcPr>
          <w:p w:rsidR="00635ACB" w:rsidRDefault="00DF283E">
            <w:pPr>
              <w:pStyle w:val="af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Уровень проведения </w:t>
            </w:r>
          </w:p>
        </w:tc>
      </w:tr>
      <w:tr w:rsidR="00635ACB">
        <w:trPr>
          <w:trHeight w:val="526"/>
        </w:trPr>
        <w:tc>
          <w:tcPr>
            <w:tcW w:w="647" w:type="dxa"/>
            <w:vMerge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56" w:type="dxa"/>
            <w:vMerge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right w:val="single" w:sz="4" w:space="0" w:color="auto"/>
            </w:tcBorders>
          </w:tcPr>
          <w:p w:rsidR="00635ACB" w:rsidRDefault="00DF283E">
            <w:pPr>
              <w:pStyle w:val="af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Всероссийский/</w:t>
            </w:r>
          </w:p>
          <w:p w:rsidR="00635ACB" w:rsidRDefault="00DF283E">
            <w:pPr>
              <w:pStyle w:val="af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региональный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35ACB" w:rsidRDefault="00DF283E">
            <w:pPr>
              <w:pStyle w:val="af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лагерь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35ACB" w:rsidRDefault="00DF283E">
            <w:pPr>
              <w:pStyle w:val="af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отряд</w:t>
            </w:r>
          </w:p>
        </w:tc>
      </w:tr>
      <w:tr w:rsidR="00635ACB">
        <w:tc>
          <w:tcPr>
            <w:tcW w:w="10314" w:type="dxa"/>
            <w:gridSpan w:val="5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  <w:lang w:eastAsia="ru-RU"/>
              </w:rPr>
              <w:t>Модуль «Будущее России. Ключевые мероприятия»</w:t>
            </w: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6 июня – День русского языка, Пушкинский день</w:t>
            </w:r>
          </w:p>
        </w:tc>
        <w:tc>
          <w:tcPr>
            <w:tcW w:w="21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4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12 июня - День России</w:t>
            </w:r>
          </w:p>
        </w:tc>
        <w:tc>
          <w:tcPr>
            <w:tcW w:w="21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4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56" w:type="dxa"/>
          </w:tcPr>
          <w:p w:rsidR="00635ACB" w:rsidRDefault="00DF283E">
            <w:pPr>
              <w:ind w:left="5"/>
              <w:jc w:val="both"/>
            </w:pPr>
            <w:r>
              <w:rPr>
                <w:rFonts w:eastAsia="Times New Roman" w:cs="Times New Roman"/>
              </w:rPr>
              <w:t xml:space="preserve">Праздничная программа «Россия – мы дети твои» 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56" w:type="dxa"/>
          </w:tcPr>
          <w:p w:rsidR="00635ACB" w:rsidRDefault="00DF283E">
            <w:pPr>
              <w:ind w:left="5"/>
            </w:pPr>
            <w:r>
              <w:rPr>
                <w:rFonts w:eastAsia="Times New Roman" w:cs="Times New Roman"/>
              </w:rPr>
              <w:t xml:space="preserve">Экскурсия-прогулка «Чьё ты носишь имя, улица моя?»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4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275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56" w:type="dxa"/>
          </w:tcPr>
          <w:p w:rsidR="00635ACB" w:rsidRDefault="00DF283E">
            <w:pPr>
              <w:ind w:left="5"/>
            </w:pPr>
            <w:r>
              <w:rPr>
                <w:rFonts w:eastAsia="Times New Roman" w:cs="Times New Roman"/>
              </w:rPr>
              <w:t xml:space="preserve">Презентация «В память о юных героях-антифашистах»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4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275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56" w:type="dxa"/>
          </w:tcPr>
          <w:p w:rsidR="00635ACB" w:rsidRDefault="00DF283E">
            <w:pPr>
              <w:ind w:left="5"/>
            </w:pPr>
            <w:r>
              <w:rPr>
                <w:rFonts w:eastAsia="Times New Roman" w:cs="Times New Roman"/>
              </w:rPr>
              <w:t xml:space="preserve">День памяти и скорби  </w:t>
            </w:r>
          </w:p>
          <w:p w:rsidR="00635ACB" w:rsidRDefault="00DF283E">
            <w:pPr>
              <w:ind w:left="5" w:right="69"/>
              <w:jc w:val="both"/>
            </w:pPr>
            <w:r>
              <w:rPr>
                <w:rFonts w:eastAsia="Times New Roman" w:cs="Times New Roman"/>
              </w:rPr>
              <w:t xml:space="preserve">Экскурсия к памятнику погибшим воинам – односельчанам в годы ВО войны «Никто не забыт, ничто не забыто»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56" w:type="dxa"/>
          </w:tcPr>
          <w:p w:rsidR="00635ACB" w:rsidRDefault="00DF283E">
            <w:pPr>
              <w:ind w:left="5"/>
              <w:jc w:val="both"/>
            </w:pPr>
            <w:r>
              <w:rPr>
                <w:rFonts w:eastAsia="Times New Roman" w:cs="Times New Roman"/>
              </w:rPr>
              <w:t xml:space="preserve">День Памяти «Мир-главное слово на свете» </w:t>
            </w:r>
          </w:p>
        </w:tc>
        <w:tc>
          <w:tcPr>
            <w:tcW w:w="21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4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56" w:type="dxa"/>
          </w:tcPr>
          <w:p w:rsidR="00635ACB" w:rsidRDefault="00DF283E">
            <w:pPr>
              <w:tabs>
                <w:tab w:val="center" w:pos="985"/>
                <w:tab w:val="center" w:pos="1606"/>
                <w:tab w:val="center" w:pos="2068"/>
                <w:tab w:val="center" w:pos="2828"/>
                <w:tab w:val="right" w:pos="3719"/>
              </w:tabs>
              <w:spacing w:after="23"/>
            </w:pPr>
            <w:r>
              <w:rPr>
                <w:rFonts w:eastAsia="Times New Roman" w:cs="Times New Roman"/>
              </w:rPr>
              <w:t xml:space="preserve">«О, </w:t>
            </w:r>
            <w:r>
              <w:rPr>
                <w:rFonts w:eastAsia="Times New Roman" w:cs="Times New Roman"/>
              </w:rPr>
              <w:tab/>
              <w:t xml:space="preserve">спорт </w:t>
            </w:r>
            <w:r>
              <w:rPr>
                <w:rFonts w:eastAsia="Times New Roman" w:cs="Times New Roman"/>
              </w:rPr>
              <w:tab/>
              <w:t xml:space="preserve">– </w:t>
            </w:r>
            <w:r>
              <w:rPr>
                <w:rFonts w:eastAsia="Times New Roman" w:cs="Times New Roman"/>
              </w:rPr>
              <w:tab/>
              <w:t xml:space="preserve">ты </w:t>
            </w:r>
            <w:r>
              <w:rPr>
                <w:rFonts w:eastAsia="Times New Roman" w:cs="Times New Roman"/>
              </w:rPr>
              <w:tab/>
              <w:t xml:space="preserve">МИР!» </w:t>
            </w:r>
            <w:r>
              <w:rPr>
                <w:rFonts w:eastAsia="Times New Roman" w:cs="Times New Roman"/>
              </w:rPr>
              <w:tab/>
              <w:t xml:space="preserve">(к </w:t>
            </w:r>
          </w:p>
          <w:p w:rsidR="00635ACB" w:rsidRDefault="00DF283E">
            <w:pPr>
              <w:ind w:left="5"/>
              <w:jc w:val="both"/>
            </w:pPr>
            <w:r>
              <w:rPr>
                <w:rFonts w:eastAsia="Times New Roman" w:cs="Times New Roman"/>
              </w:rPr>
              <w:t>Международному Олимпийскому дню)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56" w:type="dxa"/>
          </w:tcPr>
          <w:p w:rsidR="00635ACB" w:rsidRDefault="00DF283E">
            <w:pPr>
              <w:tabs>
                <w:tab w:val="center" w:pos="373"/>
                <w:tab w:val="center" w:pos="1566"/>
                <w:tab w:val="center" w:pos="2971"/>
              </w:tabs>
            </w:pPr>
            <w:r>
              <w:tab/>
            </w:r>
            <w:r>
              <w:rPr>
                <w:rFonts w:eastAsia="Times New Roman" w:cs="Times New Roman"/>
              </w:rPr>
              <w:t xml:space="preserve">Общий </w:t>
            </w:r>
            <w:r>
              <w:rPr>
                <w:rFonts w:eastAsia="Times New Roman" w:cs="Times New Roman"/>
              </w:rPr>
              <w:tab/>
              <w:t xml:space="preserve">сбор </w:t>
            </w:r>
            <w:r>
              <w:rPr>
                <w:rFonts w:eastAsia="Times New Roman" w:cs="Times New Roman"/>
              </w:rPr>
              <w:tab/>
              <w:t xml:space="preserve">участников </w:t>
            </w:r>
          </w:p>
          <w:p w:rsidR="00635ACB" w:rsidRDefault="00DF283E">
            <w:pPr>
              <w:ind w:left="4"/>
            </w:pPr>
            <w:r>
              <w:rPr>
                <w:rFonts w:eastAsia="Times New Roman" w:cs="Times New Roman"/>
              </w:rPr>
              <w:t>«Здравствуй, лагерь!»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56" w:type="dxa"/>
            <w:vAlign w:val="bottom"/>
          </w:tcPr>
          <w:p w:rsidR="00635ACB" w:rsidRDefault="00DF283E">
            <w:pPr>
              <w:tabs>
                <w:tab w:val="center" w:pos="794"/>
                <w:tab w:val="center" w:pos="2159"/>
                <w:tab w:val="center" w:pos="3229"/>
              </w:tabs>
            </w:pPr>
            <w:r>
              <w:rPr>
                <w:rFonts w:eastAsia="Times New Roman" w:cs="Times New Roman"/>
              </w:rPr>
              <w:t xml:space="preserve">Творческая </w:t>
            </w:r>
            <w:r>
              <w:rPr>
                <w:rFonts w:eastAsia="Times New Roman" w:cs="Times New Roman"/>
              </w:rPr>
              <w:tab/>
              <w:t xml:space="preserve">встреча </w:t>
            </w:r>
            <w:r>
              <w:rPr>
                <w:rFonts w:eastAsia="Times New Roman" w:cs="Times New Roman"/>
              </w:rPr>
              <w:tab/>
              <w:t xml:space="preserve">орлят </w:t>
            </w:r>
          </w:p>
          <w:p w:rsidR="00635ACB" w:rsidRDefault="00DF283E">
            <w:r>
              <w:rPr>
                <w:rFonts w:eastAsia="Times New Roman" w:cs="Times New Roman"/>
              </w:rPr>
              <w:t>«Знакомьтесь, это – мы!»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4856" w:type="dxa"/>
          </w:tcPr>
          <w:p w:rsidR="00635ACB" w:rsidRDefault="00DF283E">
            <w:pPr>
              <w:tabs>
                <w:tab w:val="center" w:pos="889"/>
                <w:tab w:val="center" w:pos="3314"/>
              </w:tabs>
              <w:ind w:left="54"/>
            </w:pPr>
            <w:r>
              <w:rPr>
                <w:rFonts w:eastAsia="Times New Roman" w:cs="Times New Roman"/>
              </w:rPr>
              <w:t xml:space="preserve">Тематический день </w:t>
            </w:r>
          </w:p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 xml:space="preserve">«Национальные игры и забавы» </w:t>
            </w:r>
            <w:r>
              <w:rPr>
                <w:rFonts w:eastAsia="Times New Roman" w:cs="Times New Roman"/>
              </w:rPr>
              <w:tab/>
            </w:r>
          </w:p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 xml:space="preserve">Игровая программа  </w:t>
            </w:r>
          </w:p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 xml:space="preserve">«Мы – одна команда!»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56" w:type="dxa"/>
            <w:vAlign w:val="bottom"/>
          </w:tcPr>
          <w:p w:rsidR="00635ACB" w:rsidRDefault="00DF283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Тематический день</w:t>
            </w:r>
          </w:p>
          <w:p w:rsidR="00635ACB" w:rsidRDefault="00DF283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«Здравствуй, Пушкин»</w:t>
            </w:r>
          </w:p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>Театрализованное представление «Сказки Пушкина» (инсценировка)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56" w:type="dxa"/>
            <w:vAlign w:val="bottom"/>
          </w:tcPr>
          <w:p w:rsidR="00635ACB" w:rsidRDefault="00DF283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Тематический день</w:t>
            </w:r>
          </w:p>
          <w:p w:rsidR="00635ACB" w:rsidRDefault="00DF283E">
            <w:r>
              <w:rPr>
                <w:rFonts w:eastAsia="Times New Roman" w:cs="Times New Roman"/>
              </w:rPr>
              <w:t xml:space="preserve">«Устное народное творчество» </w:t>
            </w:r>
          </w:p>
          <w:p w:rsidR="00635ACB" w:rsidRDefault="00DF283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Театральный час «Там на неведомых дорожках»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56" w:type="dxa"/>
            <w:vAlign w:val="bottom"/>
          </w:tcPr>
          <w:p w:rsidR="00635ACB" w:rsidRDefault="00DF283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Тематический день</w:t>
            </w:r>
          </w:p>
          <w:p w:rsidR="00635ACB" w:rsidRDefault="00DF283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«День добрых дел»</w:t>
            </w:r>
          </w:p>
          <w:p w:rsidR="00635ACB" w:rsidRDefault="00DF283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Акция «Добрые дела»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56" w:type="dxa"/>
          </w:tcPr>
          <w:p w:rsidR="00635ACB" w:rsidRDefault="00DF283E">
            <w:pPr>
              <w:ind w:left="54" w:hanging="1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Тематическийдень</w:t>
            </w:r>
          </w:p>
          <w:p w:rsidR="00635ACB" w:rsidRDefault="00DF283E">
            <w:pPr>
              <w:ind w:left="54" w:hanging="10"/>
            </w:pPr>
            <w:r>
              <w:rPr>
                <w:rFonts w:eastAsia="Times New Roman" w:cs="Times New Roman"/>
              </w:rPr>
              <w:t xml:space="preserve">Национальные и народные танцы» </w:t>
            </w:r>
          </w:p>
          <w:p w:rsidR="00635ACB" w:rsidRDefault="00DF283E">
            <w:r>
              <w:rPr>
                <w:rFonts w:eastAsia="Times New Roman" w:cs="Times New Roman"/>
              </w:rPr>
              <w:t xml:space="preserve">Танцевальная программа «Танцуем вместе!»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56" w:type="dxa"/>
          </w:tcPr>
          <w:p w:rsidR="00635ACB" w:rsidRDefault="00DF283E">
            <w:r>
              <w:rPr>
                <w:rFonts w:eastAsia="Times New Roman" w:cs="Times New Roman"/>
              </w:rPr>
              <w:t xml:space="preserve">Тематический день </w:t>
            </w:r>
          </w:p>
          <w:p w:rsidR="00635ACB" w:rsidRDefault="00DF283E">
            <w:pPr>
              <w:ind w:left="54" w:hanging="1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«Я и моя Россия»</w:t>
            </w:r>
          </w:p>
          <w:p w:rsidR="00635ACB" w:rsidRDefault="00DF283E">
            <w:pPr>
              <w:ind w:left="54" w:hanging="1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Праздничный калейдоскоп «По страницам нашей книги»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56" w:type="dxa"/>
            <w:vAlign w:val="bottom"/>
          </w:tcPr>
          <w:p w:rsidR="00635ACB" w:rsidRDefault="00DF283E">
            <w:r>
              <w:rPr>
                <w:rFonts w:eastAsia="Times New Roman" w:cs="Times New Roman"/>
              </w:rPr>
              <w:t xml:space="preserve">Тематический день </w:t>
            </w:r>
          </w:p>
          <w:p w:rsidR="00635ACB" w:rsidRDefault="00DF283E">
            <w:pPr>
              <w:tabs>
                <w:tab w:val="center" w:pos="669"/>
                <w:tab w:val="center" w:pos="2302"/>
                <w:tab w:val="center" w:pos="3464"/>
              </w:tabs>
            </w:pPr>
            <w:r>
              <w:rPr>
                <w:rFonts w:eastAsia="Times New Roman" w:cs="Times New Roman"/>
              </w:rPr>
              <w:t xml:space="preserve">«Великие </w:t>
            </w:r>
            <w:r>
              <w:rPr>
                <w:rFonts w:eastAsia="Times New Roman" w:cs="Times New Roman"/>
              </w:rPr>
              <w:tab/>
              <w:t xml:space="preserve">изобретения </w:t>
            </w:r>
            <w:r>
              <w:rPr>
                <w:rFonts w:eastAsia="Times New Roman" w:cs="Times New Roman"/>
              </w:rPr>
              <w:tab/>
              <w:t xml:space="preserve">и </w:t>
            </w:r>
          </w:p>
          <w:p w:rsidR="00635ACB" w:rsidRDefault="00DF283E">
            <w:r>
              <w:rPr>
                <w:rFonts w:eastAsia="Times New Roman" w:cs="Times New Roman"/>
              </w:rPr>
              <w:t>Открытия»</w:t>
            </w:r>
          </w:p>
          <w:p w:rsidR="00635ACB" w:rsidRDefault="00DF283E">
            <w:pPr>
              <w:ind w:left="54" w:right="64" w:hanging="67"/>
            </w:pPr>
            <w:r>
              <w:rPr>
                <w:rFonts w:eastAsia="Times New Roman" w:cs="Times New Roman"/>
              </w:rPr>
              <w:t xml:space="preserve">Конкурсная программа </w:t>
            </w:r>
            <w:r>
              <w:rPr>
                <w:rFonts w:eastAsia="Times New Roman" w:cs="Times New Roman"/>
              </w:rPr>
              <w:t>«Эврика!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56" w:type="dxa"/>
            <w:vAlign w:val="bottom"/>
          </w:tcPr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 xml:space="preserve">Тематический день </w:t>
            </w:r>
          </w:p>
          <w:p w:rsidR="00635ACB" w:rsidRDefault="00DF283E">
            <w:pPr>
              <w:ind w:left="54" w:right="790"/>
            </w:pPr>
            <w:r>
              <w:rPr>
                <w:rFonts w:eastAsia="Times New Roman" w:cs="Times New Roman"/>
              </w:rPr>
              <w:t xml:space="preserve">«Национальная кухня» Костюмированное кулинарное шоу </w:t>
            </w:r>
          </w:p>
          <w:p w:rsidR="00635ACB" w:rsidRDefault="00DF283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«Шкатулка рецептов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56" w:type="dxa"/>
            <w:vAlign w:val="bottom"/>
          </w:tcPr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 xml:space="preserve">Тематический день </w:t>
            </w:r>
          </w:p>
          <w:p w:rsidR="00635ACB" w:rsidRDefault="00DF283E">
            <w:pPr>
              <w:ind w:left="54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«Национальные костюмы России»</w:t>
            </w:r>
          </w:p>
          <w:p w:rsidR="00635ACB" w:rsidRDefault="00DF283E">
            <w:pPr>
              <w:ind w:left="54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Конкурсная программа «День национального костюма»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56" w:type="dxa"/>
          </w:tcPr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 xml:space="preserve">Тематический день </w:t>
            </w:r>
          </w:p>
          <w:p w:rsidR="00635ACB" w:rsidRDefault="00DF283E">
            <w:pPr>
              <w:tabs>
                <w:tab w:val="center" w:pos="808"/>
                <w:tab w:val="center" w:pos="2439"/>
                <w:tab w:val="center" w:pos="3459"/>
              </w:tabs>
              <w:ind w:left="54"/>
            </w:pPr>
            <w:r>
              <w:rPr>
                <w:rFonts w:eastAsia="Times New Roman" w:cs="Times New Roman"/>
              </w:rPr>
              <w:t xml:space="preserve">«Природное </w:t>
            </w:r>
            <w:r>
              <w:rPr>
                <w:rFonts w:eastAsia="Times New Roman" w:cs="Times New Roman"/>
              </w:rPr>
              <w:tab/>
            </w:r>
            <w:r>
              <w:rPr>
                <w:rFonts w:eastAsia="Times New Roman" w:cs="Times New Roman"/>
              </w:rPr>
              <w:t xml:space="preserve">богатство </w:t>
            </w:r>
            <w:r>
              <w:rPr>
                <w:rFonts w:eastAsia="Times New Roman" w:cs="Times New Roman"/>
              </w:rPr>
              <w:tab/>
              <w:t xml:space="preserve">и </w:t>
            </w:r>
          </w:p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 xml:space="preserve">полезные ископаемые» </w:t>
            </w:r>
          </w:p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 xml:space="preserve">Экологический час </w:t>
            </w:r>
          </w:p>
          <w:p w:rsidR="00635ACB" w:rsidRDefault="00DF283E">
            <w:pPr>
              <w:tabs>
                <w:tab w:val="center" w:pos="691"/>
                <w:tab w:val="center" w:pos="2731"/>
              </w:tabs>
              <w:ind w:left="54"/>
            </w:pPr>
            <w:r>
              <w:rPr>
                <w:rFonts w:eastAsia="Times New Roman" w:cs="Times New Roman"/>
              </w:rPr>
              <w:t xml:space="preserve">«Создание </w:t>
            </w:r>
            <w:r>
              <w:rPr>
                <w:rFonts w:eastAsia="Times New Roman" w:cs="Times New Roman"/>
              </w:rPr>
              <w:tab/>
              <w:t xml:space="preserve">экологического </w:t>
            </w:r>
          </w:p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 xml:space="preserve">постера и его защита»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856" w:type="dxa"/>
            <w:vAlign w:val="bottom"/>
          </w:tcPr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 xml:space="preserve">Тематический день </w:t>
            </w:r>
          </w:p>
          <w:p w:rsidR="00635ACB" w:rsidRDefault="00DF283E">
            <w:pPr>
              <w:ind w:left="54" w:firstLine="5"/>
            </w:pPr>
            <w:r>
              <w:rPr>
                <w:rFonts w:eastAsia="Times New Roman" w:cs="Times New Roman"/>
              </w:rPr>
              <w:t xml:space="preserve">«Прикладное творчество и народные ремёсла» </w:t>
            </w:r>
          </w:p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 xml:space="preserve">Игра по станциям </w:t>
            </w:r>
          </w:p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 xml:space="preserve">«Твори! Выдумывай! Пробуй!»  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56" w:type="dxa"/>
          </w:tcPr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 xml:space="preserve">Тематический день </w:t>
            </w:r>
          </w:p>
          <w:p w:rsidR="00635ACB" w:rsidRDefault="00DF283E">
            <w:pPr>
              <w:ind w:left="54"/>
            </w:pPr>
            <w:r>
              <w:t xml:space="preserve">«В </w:t>
            </w:r>
            <w:r>
              <w:t>мире моды и красоты»</w:t>
            </w:r>
          </w:p>
          <w:p w:rsidR="00635ACB" w:rsidRDefault="00DF283E">
            <w:r>
              <w:t>День моды «Модный приговор»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856" w:type="dxa"/>
          </w:tcPr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 xml:space="preserve">Тематический день </w:t>
            </w:r>
          </w:p>
          <w:p w:rsidR="00635ACB" w:rsidRDefault="00DF283E">
            <w:pPr>
              <w:ind w:left="54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«День океана»</w:t>
            </w:r>
          </w:p>
          <w:p w:rsidR="00635ACB" w:rsidRDefault="00DF283E">
            <w:pPr>
              <w:ind w:left="54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Мастер – класс «Делаем лодочки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24 </w:t>
            </w:r>
          </w:p>
        </w:tc>
        <w:tc>
          <w:tcPr>
            <w:tcW w:w="4856" w:type="dxa"/>
          </w:tcPr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 xml:space="preserve">Тематический день </w:t>
            </w:r>
          </w:p>
          <w:p w:rsidR="00635ACB" w:rsidRDefault="00DF283E">
            <w:r>
              <w:rPr>
                <w:rFonts w:eastAsia="Times New Roman" w:cs="Times New Roman"/>
              </w:rPr>
              <w:t xml:space="preserve">«Я и моя семья» </w:t>
            </w:r>
          </w:p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lastRenderedPageBreak/>
              <w:t xml:space="preserve">Гостиная династий </w:t>
            </w:r>
          </w:p>
          <w:p w:rsidR="00635ACB" w:rsidRDefault="00DF283E">
            <w:r>
              <w:rPr>
                <w:rFonts w:eastAsia="Times New Roman" w:cs="Times New Roman"/>
              </w:rPr>
              <w:t xml:space="preserve">«Ими гордится Россия»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4856" w:type="dxa"/>
          </w:tcPr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 xml:space="preserve">Тематический день </w:t>
            </w:r>
          </w:p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 xml:space="preserve">«День памяти и </w:t>
            </w:r>
            <w:r>
              <w:rPr>
                <w:rFonts w:eastAsia="Times New Roman" w:cs="Times New Roman"/>
              </w:rPr>
              <w:t>скорби»</w:t>
            </w:r>
          </w:p>
          <w:p w:rsidR="00635ACB" w:rsidRDefault="00DF283E">
            <w:pPr>
              <w:ind w:left="54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Час общения «МИР – главное слово на свете</w:t>
            </w:r>
          </w:p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>Митинг и возложение цветов к памятнику от односельчан, участникам ВОВ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856" w:type="dxa"/>
            <w:vAlign w:val="bottom"/>
          </w:tcPr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 xml:space="preserve">Тематический день </w:t>
            </w:r>
          </w:p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 xml:space="preserve">«Я и мои друзья» </w:t>
            </w:r>
          </w:p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 xml:space="preserve">Время отрядного творчества и общий сбор участников </w:t>
            </w:r>
          </w:p>
          <w:p w:rsidR="00635ACB" w:rsidRDefault="00DF283E">
            <w:r>
              <w:rPr>
                <w:rFonts w:eastAsia="Times New Roman" w:cs="Times New Roman"/>
              </w:rPr>
              <w:t xml:space="preserve">«От идеи – к делу!»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856" w:type="dxa"/>
            <w:vAlign w:val="bottom"/>
          </w:tcPr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 xml:space="preserve">Тематический день </w:t>
            </w:r>
          </w:p>
          <w:p w:rsidR="00635ACB" w:rsidRDefault="00DF283E">
            <w:pPr>
              <w:ind w:left="54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«День ЗОЖ»</w:t>
            </w:r>
          </w:p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>Конкурс отрядов «Сохрани свое здоровье»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856" w:type="dxa"/>
            <w:vAlign w:val="bottom"/>
          </w:tcPr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 xml:space="preserve">Тематический день </w:t>
            </w:r>
          </w:p>
          <w:p w:rsidR="00635ACB" w:rsidRDefault="00DF283E">
            <w:pPr>
              <w:ind w:left="54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«Село мое родное»</w:t>
            </w:r>
          </w:p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>Веселые старты «Мы – спортивная гордость села»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856" w:type="dxa"/>
          </w:tcPr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 xml:space="preserve">Тематический день </w:t>
            </w:r>
          </w:p>
          <w:p w:rsidR="00635ACB" w:rsidRDefault="00DF283E">
            <w:pPr>
              <w:ind w:left="54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«До свидания, школьный лагерь!»</w:t>
            </w:r>
          </w:p>
          <w:p w:rsidR="00635ACB" w:rsidRDefault="00DF283E">
            <w:pPr>
              <w:ind w:left="54"/>
            </w:pPr>
            <w:r>
              <w:rPr>
                <w:rFonts w:eastAsia="Times New Roman" w:cs="Times New Roman"/>
              </w:rPr>
              <w:t xml:space="preserve">Концертная программа «Возьмемся за </w:t>
            </w:r>
            <w:r>
              <w:rPr>
                <w:rFonts w:eastAsia="Times New Roman" w:cs="Times New Roman"/>
              </w:rPr>
              <w:t>руки, друзья!»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10314" w:type="dxa"/>
            <w:gridSpan w:val="5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  <w:lang w:eastAsia="ru-RU"/>
              </w:rPr>
              <w:t>Модуль «Отрядная работа. КТД»</w:t>
            </w: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Планирование и проведение отрядной деятельности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Участие в общелагерных мероприятиях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Формирование и сплочение через игры, тренинги на сплочение и командообразование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Принятие законов и</w:t>
            </w:r>
            <w:r>
              <w:rPr>
                <w:color w:val="000000"/>
                <w:shd w:val="clear" w:color="auto" w:fill="FFFFFF"/>
              </w:rPr>
              <w:t xml:space="preserve"> правил отряда, а также символов, названия, девиза, эмблемы, песни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Аналитическая работа с детьми: анализ дня, анализ ситуации, мероприятия, анализ смены, результатов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Проведение огоньков: огонек знакомства, прощания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56" w:type="dxa"/>
          </w:tcPr>
          <w:p w:rsidR="00635ACB" w:rsidRDefault="00DF283E">
            <w:pPr>
              <w:spacing w:after="49" w:line="236" w:lineRule="auto"/>
            </w:pPr>
            <w:r>
              <w:rPr>
                <w:rFonts w:eastAsia="Times New Roman" w:cs="Times New Roman"/>
              </w:rPr>
              <w:t xml:space="preserve">Конкурс коллективного рисунка/ рисунка на асфальте «Мир глазами </w:t>
            </w:r>
          </w:p>
          <w:p w:rsidR="00635ACB" w:rsidRDefault="00DF283E">
            <w:pPr>
              <w:ind w:right="55"/>
            </w:pPr>
            <w:r>
              <w:rPr>
                <w:rFonts w:eastAsia="Times New Roman" w:cs="Times New Roman"/>
              </w:rPr>
              <w:t xml:space="preserve">детей» 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56" w:type="dxa"/>
          </w:tcPr>
          <w:p w:rsidR="00635ACB" w:rsidRDefault="00DF283E">
            <w:pPr>
              <w:ind w:right="132"/>
            </w:pPr>
            <w:r>
              <w:rPr>
                <w:rFonts w:eastAsia="Times New Roman" w:cs="Times New Roman"/>
              </w:rPr>
              <w:t xml:space="preserve">Дискотека «Бантики и бабочки» (девочки в бантиках, мальчики в бабочках)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56" w:type="dxa"/>
          </w:tcPr>
          <w:p w:rsidR="00635ACB" w:rsidRDefault="00DF283E">
            <w:r>
              <w:rPr>
                <w:rFonts w:eastAsia="Times New Roman" w:cs="Times New Roman"/>
              </w:rPr>
              <w:t xml:space="preserve">Театрализованное представление «Сказки Пушкина» (инсценировка)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56" w:type="dxa"/>
          </w:tcPr>
          <w:p w:rsidR="00635ACB" w:rsidRDefault="00DF283E">
            <w:r>
              <w:rPr>
                <w:rFonts w:eastAsia="Times New Roman" w:cs="Times New Roman"/>
              </w:rPr>
              <w:t xml:space="preserve">Игра «Лапта»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56" w:type="dxa"/>
          </w:tcPr>
          <w:p w:rsidR="00635ACB" w:rsidRDefault="00DF283E">
            <w:pPr>
              <w:spacing w:line="279" w:lineRule="auto"/>
              <w:ind w:hanging="86"/>
            </w:pPr>
            <w:r>
              <w:rPr>
                <w:rFonts w:eastAsia="Times New Roman" w:cs="Times New Roman"/>
              </w:rPr>
              <w:t xml:space="preserve">Праздник «Дружба начинается с улыбки» </w:t>
            </w:r>
          </w:p>
          <w:p w:rsidR="00635ACB" w:rsidRDefault="00DF283E">
            <w:r>
              <w:rPr>
                <w:rFonts w:eastAsia="Times New Roman" w:cs="Times New Roman"/>
              </w:rPr>
              <w:t xml:space="preserve">Праздничная дискотека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856" w:type="dxa"/>
          </w:tcPr>
          <w:p w:rsidR="00635ACB" w:rsidRDefault="00DF283E">
            <w:pPr>
              <w:ind w:hanging="86"/>
            </w:pPr>
            <w:r>
              <w:rPr>
                <w:rFonts w:eastAsia="Times New Roman" w:cs="Times New Roman"/>
              </w:rPr>
              <w:t xml:space="preserve">Театрализованная эстафета по ПДД «Зебра на каникулах»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56" w:type="dxa"/>
          </w:tcPr>
          <w:p w:rsidR="00635ACB" w:rsidRDefault="00DF283E">
            <w:pPr>
              <w:ind w:hanging="86"/>
            </w:pPr>
            <w:r>
              <w:rPr>
                <w:rFonts w:eastAsia="Times New Roman" w:cs="Times New Roman"/>
              </w:rPr>
              <w:t xml:space="preserve">Танцевальный флешмоб «Россия» Конкурс рисунков/рисунков на асфальте «Мы – дети России!»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56" w:type="dxa"/>
          </w:tcPr>
          <w:p w:rsidR="00635ACB" w:rsidRDefault="00DF283E">
            <w:pPr>
              <w:spacing w:after="25"/>
            </w:pPr>
            <w:r>
              <w:rPr>
                <w:rFonts w:eastAsia="Times New Roman" w:cs="Times New Roman"/>
              </w:rPr>
              <w:t xml:space="preserve">Урок Победы </w:t>
            </w:r>
          </w:p>
          <w:p w:rsidR="00635ACB" w:rsidRDefault="00DF283E">
            <w:pPr>
              <w:spacing w:after="25"/>
            </w:pPr>
            <w:r>
              <w:rPr>
                <w:rFonts w:eastAsia="Times New Roman" w:cs="Times New Roman"/>
              </w:rPr>
              <w:t xml:space="preserve"> Видео сюжеты «Мы помним, мы гордимся!»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56" w:type="dxa"/>
          </w:tcPr>
          <w:p w:rsidR="00635ACB" w:rsidRDefault="00DF283E">
            <w:r>
              <w:rPr>
                <w:rFonts w:eastAsia="Times New Roman" w:cs="Times New Roman"/>
              </w:rPr>
              <w:t xml:space="preserve">Программа «Калейдоскоп талантов»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56" w:type="dxa"/>
          </w:tcPr>
          <w:p w:rsidR="00635ACB" w:rsidRDefault="00DF283E">
            <w:r>
              <w:rPr>
                <w:rFonts w:eastAsia="Times New Roman" w:cs="Times New Roman"/>
              </w:rPr>
              <w:t xml:space="preserve">Сказка «Нептун приглашает гостей»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56" w:type="dxa"/>
          </w:tcPr>
          <w:p w:rsidR="00635ACB" w:rsidRDefault="00DF283E">
            <w:pPr>
              <w:ind w:hanging="86"/>
            </w:pPr>
            <w:r>
              <w:rPr>
                <w:rFonts w:eastAsia="Times New Roman" w:cs="Times New Roman"/>
              </w:rPr>
              <w:t xml:space="preserve">Веселые старты «А у нас спортивный час»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56" w:type="dxa"/>
          </w:tcPr>
          <w:p w:rsidR="00635ACB" w:rsidRDefault="00DF283E">
            <w:pPr>
              <w:ind w:hanging="86"/>
            </w:pPr>
            <w:r>
              <w:rPr>
                <w:rFonts w:eastAsia="Times New Roman" w:cs="Times New Roman"/>
              </w:rPr>
              <w:t xml:space="preserve">Конкурс на лучший букет из сухих травинок и веточек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56" w:type="dxa"/>
          </w:tcPr>
          <w:p w:rsidR="00635ACB" w:rsidRDefault="00DF283E">
            <w:pPr>
              <w:ind w:hanging="86"/>
            </w:pPr>
            <w:r>
              <w:rPr>
                <w:rFonts w:eastAsia="Times New Roman" w:cs="Times New Roman"/>
              </w:rPr>
              <w:t xml:space="preserve">Экологическая акция «Борьба с королем Мусором» (соревнования между отрядами)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56" w:type="dxa"/>
          </w:tcPr>
          <w:p w:rsidR="00635ACB" w:rsidRDefault="00DF283E">
            <w:pPr>
              <w:ind w:hanging="86"/>
            </w:pPr>
            <w:r>
              <w:rPr>
                <w:rFonts w:eastAsia="Times New Roman" w:cs="Times New Roman"/>
              </w:rPr>
              <w:t xml:space="preserve"> Фестиваль искусств (праздничное закрытие)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10314" w:type="dxa"/>
            <w:gridSpan w:val="5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Модуль «Самоуправление»</w:t>
            </w: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Выборы совета отряда (командир отряда, физорг, культорг, корреспондент и др.)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Организация деятельности дежурного отряда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Заседания совета командиров отряда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10314" w:type="dxa"/>
            <w:gridSpan w:val="5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Модуль «Здоровый образ жизни»</w:t>
            </w: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 xml:space="preserve">Физкультурно-спортивные мероприятия: зарядка, спортивные соревнования, эстафеты, спортивные </w:t>
            </w:r>
            <w:r>
              <w:rPr>
                <w:color w:val="000000"/>
                <w:shd w:val="clear" w:color="auto" w:fill="FFFFFF"/>
              </w:rPr>
              <w:t>часы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6" w:firstLine="709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Спортивно-оздоровительные события и мероприятия на свежем воздухе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Просветительские беседы, направленные на профилактику вредных привычек и привлечение интереса детей к занятиям физкультурой и спортом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Мастер- классы по танцам </w:t>
            </w:r>
            <w:r>
              <w:rPr>
                <w:color w:val="000000"/>
                <w:shd w:val="clear" w:color="auto" w:fill="FFFFFF"/>
              </w:rPr>
              <w:t>(видео)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Танцевально-игровая программа «Танцуем вместе!»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Тематические минутки здоровья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</w:rPr>
              <w:t>Пятиминутка здоровья «Сказка о микробах»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56" w:type="dxa"/>
          </w:tcPr>
          <w:p w:rsidR="00635ACB" w:rsidRDefault="00DF283E">
            <w:pPr>
              <w:ind w:left="41"/>
              <w:jc w:val="both"/>
            </w:pPr>
            <w:r>
              <w:rPr>
                <w:rFonts w:eastAsia="Times New Roman" w:cs="Times New Roman"/>
              </w:rPr>
              <w:t xml:space="preserve">Пятиминутка здоровья «О пользе и вреде солнца»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</w:rPr>
              <w:t xml:space="preserve">Пятиминутка здоровья «Глаза – твои главные </w:t>
            </w:r>
            <w:r>
              <w:rPr>
                <w:rFonts w:eastAsia="Times New Roman" w:cs="Times New Roman"/>
              </w:rPr>
              <w:t>помощники»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</w:rPr>
              <w:t>Пятиминутка здоровья «Вредным привычкам – мы говорим, нет!»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</w:rPr>
              <w:t>Пятиминутка здоровья «Волшебство громкого голоса»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</w:rPr>
              <w:t>Пятиминутка здоровья «Полезные продукты питания»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</w:rPr>
              <w:t xml:space="preserve">Пятиминутка здоровья «Осанка – основа красивой </w:t>
            </w:r>
            <w:r>
              <w:rPr>
                <w:rFonts w:eastAsia="Times New Roman" w:cs="Times New Roman"/>
              </w:rPr>
              <w:t>походки»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</w:rPr>
              <w:t xml:space="preserve">Пятиминутка здоровья «Человек должен беречь свою кожу» 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56" w:type="dxa"/>
          </w:tcPr>
          <w:p w:rsidR="00635ACB" w:rsidRDefault="00DF283E">
            <w:pPr>
              <w:ind w:left="41"/>
            </w:pPr>
            <w:r>
              <w:rPr>
                <w:rFonts w:eastAsia="Times New Roman" w:cs="Times New Roman"/>
              </w:rPr>
              <w:t xml:space="preserve">Пятиминутка здоровья «Гигиена тела»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</w:rPr>
              <w:t>Пятиминутка здоровья «Как ухаживать за зубами»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56" w:type="dxa"/>
          </w:tcPr>
          <w:p w:rsidR="00635ACB" w:rsidRDefault="00DF283E">
            <w:pPr>
              <w:spacing w:line="280" w:lineRule="auto"/>
              <w:ind w:left="41"/>
              <w:rPr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</w:rPr>
              <w:t xml:space="preserve">Пятиминутка здоровья «Начинаем новый день или о режиме дня»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</w:rPr>
              <w:t>Пятиминутка здоровья «Безопасное лето!»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67" w:type="dxa"/>
            <w:gridSpan w:val="4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Модуль «Организация предметно- эстетической среды»</w:t>
            </w: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b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</w:rPr>
              <w:t>Оформление пришкольного лагеря перед началом смены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b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</w:rPr>
              <w:t xml:space="preserve">Оформление </w:t>
            </w:r>
            <w:r>
              <w:rPr>
                <w:rFonts w:eastAsia="Times New Roman" w:cs="Times New Roman"/>
              </w:rPr>
              <w:tab/>
              <w:t xml:space="preserve">интерьера </w:t>
            </w:r>
            <w:r>
              <w:rPr>
                <w:rFonts w:eastAsia="Times New Roman" w:cs="Times New Roman"/>
              </w:rPr>
              <w:tab/>
              <w:t>отрядных комнат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275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56" w:type="dxa"/>
          </w:tcPr>
          <w:p w:rsidR="00635ACB" w:rsidRDefault="00DF283E">
            <w:pPr>
              <w:tabs>
                <w:tab w:val="center" w:pos="739"/>
                <w:tab w:val="center" w:pos="2502"/>
                <w:tab w:val="center" w:pos="3737"/>
              </w:tabs>
              <w:spacing w:after="31"/>
            </w:pPr>
            <w:r>
              <w:tab/>
            </w:r>
            <w:r>
              <w:rPr>
                <w:rFonts w:eastAsia="Times New Roman" w:cs="Times New Roman"/>
              </w:rPr>
              <w:t xml:space="preserve">Музыкальное </w:t>
            </w:r>
            <w:r>
              <w:rPr>
                <w:rFonts w:eastAsia="Times New Roman" w:cs="Times New Roman"/>
              </w:rPr>
              <w:tab/>
              <w:t xml:space="preserve">оформление </w:t>
            </w:r>
            <w:r>
              <w:rPr>
                <w:rFonts w:eastAsia="Times New Roman" w:cs="Times New Roman"/>
              </w:rPr>
              <w:tab/>
              <w:t xml:space="preserve">для </w:t>
            </w:r>
          </w:p>
          <w:p w:rsidR="00635ACB" w:rsidRDefault="00DF283E">
            <w:pPr>
              <w:ind w:left="41"/>
            </w:pPr>
            <w:r>
              <w:rPr>
                <w:rFonts w:eastAsia="Times New Roman" w:cs="Times New Roman"/>
              </w:rPr>
              <w:t xml:space="preserve">исполнения гимна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56" w:type="dxa"/>
          </w:tcPr>
          <w:p w:rsidR="00635ACB" w:rsidRDefault="00DF283E">
            <w:pPr>
              <w:tabs>
                <w:tab w:val="center" w:pos="739"/>
                <w:tab w:val="center" w:pos="2502"/>
                <w:tab w:val="center" w:pos="3737"/>
              </w:tabs>
              <w:spacing w:after="26"/>
            </w:pPr>
            <w:r>
              <w:tab/>
            </w:r>
            <w:r>
              <w:rPr>
                <w:rFonts w:eastAsia="Times New Roman" w:cs="Times New Roman"/>
              </w:rPr>
              <w:t xml:space="preserve">Музыкальное </w:t>
            </w:r>
            <w:r>
              <w:rPr>
                <w:rFonts w:eastAsia="Times New Roman" w:cs="Times New Roman"/>
              </w:rPr>
              <w:tab/>
              <w:t xml:space="preserve">оформление </w:t>
            </w:r>
            <w:r>
              <w:rPr>
                <w:rFonts w:eastAsia="Times New Roman" w:cs="Times New Roman"/>
              </w:rPr>
              <w:tab/>
              <w:t xml:space="preserve">для </w:t>
            </w:r>
          </w:p>
          <w:p w:rsidR="00635ACB" w:rsidRDefault="00DF283E">
            <w:pPr>
              <w:ind w:left="41"/>
            </w:pPr>
            <w:r>
              <w:rPr>
                <w:rFonts w:eastAsia="Times New Roman" w:cs="Times New Roman"/>
              </w:rPr>
              <w:t xml:space="preserve">проведения зарядки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56" w:type="dxa"/>
          </w:tcPr>
          <w:p w:rsidR="00635ACB" w:rsidRDefault="00DF283E">
            <w:pPr>
              <w:ind w:left="41"/>
            </w:pPr>
            <w:r>
              <w:rPr>
                <w:rFonts w:eastAsia="Times New Roman" w:cs="Times New Roman"/>
              </w:rPr>
              <w:t xml:space="preserve">Оформление отрядных уголков 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275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56" w:type="dxa"/>
          </w:tcPr>
          <w:p w:rsidR="00635ACB" w:rsidRDefault="00DF283E">
            <w:pPr>
              <w:ind w:left="41"/>
              <w:jc w:val="both"/>
            </w:pPr>
            <w:r>
              <w:rPr>
                <w:rFonts w:eastAsia="Times New Roman" w:cs="Times New Roman"/>
              </w:rPr>
              <w:t xml:space="preserve">Оборудование отрядных мест на территории лагеря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275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56" w:type="dxa"/>
          </w:tcPr>
          <w:p w:rsidR="00635ACB" w:rsidRDefault="00DF283E">
            <w:pPr>
              <w:tabs>
                <w:tab w:val="center" w:pos="641"/>
                <w:tab w:val="center" w:pos="2247"/>
                <w:tab w:val="center" w:pos="3584"/>
              </w:tabs>
              <w:spacing w:after="31"/>
            </w:pPr>
            <w:r>
              <w:tab/>
            </w:r>
            <w:r>
              <w:rPr>
                <w:rFonts w:eastAsia="Times New Roman" w:cs="Times New Roman"/>
              </w:rPr>
              <w:t xml:space="preserve">Озеленение </w:t>
            </w:r>
            <w:r>
              <w:rPr>
                <w:rFonts w:eastAsia="Times New Roman" w:cs="Times New Roman"/>
              </w:rPr>
              <w:tab/>
              <w:t xml:space="preserve">территории </w:t>
            </w:r>
            <w:r>
              <w:rPr>
                <w:rFonts w:eastAsia="Times New Roman" w:cs="Times New Roman"/>
              </w:rPr>
              <w:tab/>
              <w:t xml:space="preserve">лагеря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275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56" w:type="dxa"/>
          </w:tcPr>
          <w:p w:rsidR="00635ACB" w:rsidRDefault="00DF283E">
            <w:pPr>
              <w:ind w:left="41"/>
            </w:pPr>
            <w:r>
              <w:rPr>
                <w:rFonts w:eastAsia="Times New Roman" w:cs="Times New Roman"/>
              </w:rPr>
              <w:t xml:space="preserve">Оформление стенда в рекреации лагеря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56" w:type="dxa"/>
          </w:tcPr>
          <w:p w:rsidR="00635ACB" w:rsidRDefault="00DF283E">
            <w:pPr>
              <w:ind w:left="41"/>
            </w:pPr>
            <w:r>
              <w:rPr>
                <w:rFonts w:eastAsia="Times New Roman" w:cs="Times New Roman"/>
              </w:rPr>
              <w:t xml:space="preserve">Размещение на стенде творческих работ детей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</w:tr>
      <w:tr w:rsidR="00635ACB">
        <w:tc>
          <w:tcPr>
            <w:tcW w:w="10314" w:type="dxa"/>
            <w:gridSpan w:val="5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уль </w:t>
            </w:r>
            <w:r>
              <w:rPr>
                <w:rFonts w:cs="Times New Roman"/>
                <w:b/>
                <w:bCs/>
                <w:color w:val="000000"/>
                <w:spacing w:val="1"/>
                <w:sz w:val="28"/>
                <w:szCs w:val="28"/>
              </w:rPr>
              <w:t>«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П</w:t>
            </w:r>
            <w:r>
              <w:rPr>
                <w:rFonts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офилак</w:t>
            </w:r>
            <w:r>
              <w:rPr>
                <w:rFonts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ика </w:t>
            </w:r>
            <w:r>
              <w:rPr>
                <w:rFonts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и 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безо</w:t>
            </w:r>
            <w:r>
              <w:rPr>
                <w:rFonts w:cs="Times New Roman"/>
                <w:b/>
                <w:bCs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cs="Times New Roman"/>
                <w:b/>
                <w:bCs/>
                <w:color w:val="000000"/>
                <w:spacing w:val="-1"/>
                <w:sz w:val="28"/>
                <w:szCs w:val="28"/>
              </w:rPr>
              <w:t>но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ь»</w:t>
            </w: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  <w:color w:val="000000"/>
              </w:rPr>
              <w:t>Б</w:t>
            </w:r>
            <w:r>
              <w:rPr>
                <w:rFonts w:cs="Times New Roman"/>
                <w:color w:val="000000"/>
                <w:spacing w:val="2"/>
              </w:rPr>
              <w:t>е</w:t>
            </w:r>
            <w:r>
              <w:rPr>
                <w:rFonts w:cs="Times New Roman"/>
                <w:color w:val="000000"/>
              </w:rPr>
              <w:t>се</w:t>
            </w:r>
            <w:r>
              <w:rPr>
                <w:rFonts w:cs="Times New Roman"/>
                <w:color w:val="000000"/>
                <w:spacing w:val="2"/>
              </w:rPr>
              <w:t>д</w:t>
            </w:r>
            <w:r>
              <w:rPr>
                <w:rFonts w:cs="Times New Roman"/>
                <w:color w:val="000000"/>
              </w:rPr>
              <w:t>а</w:t>
            </w:r>
            <w:r>
              <w:rPr>
                <w:rFonts w:cs="Times New Roman"/>
                <w:color w:val="000000"/>
                <w:spacing w:val="-1"/>
              </w:rPr>
              <w:t>п</w:t>
            </w:r>
            <w:r>
              <w:rPr>
                <w:rFonts w:cs="Times New Roman"/>
                <w:color w:val="000000"/>
              </w:rPr>
              <w:t>отех</w:t>
            </w:r>
            <w:r>
              <w:rPr>
                <w:rFonts w:cs="Times New Roman"/>
                <w:color w:val="000000"/>
                <w:spacing w:val="1"/>
              </w:rPr>
              <w:t>н</w:t>
            </w:r>
            <w:r>
              <w:rPr>
                <w:rFonts w:cs="Times New Roman"/>
                <w:color w:val="000000"/>
              </w:rPr>
              <w:t>ике без</w:t>
            </w:r>
            <w:r>
              <w:rPr>
                <w:rFonts w:cs="Times New Roman"/>
                <w:color w:val="000000"/>
                <w:spacing w:val="1"/>
              </w:rPr>
              <w:t>о</w:t>
            </w:r>
            <w:r>
              <w:rPr>
                <w:rFonts w:cs="Times New Roman"/>
                <w:color w:val="000000"/>
              </w:rPr>
              <w:t>пасн</w:t>
            </w:r>
            <w:r>
              <w:rPr>
                <w:rFonts w:cs="Times New Roman"/>
                <w:color w:val="000000"/>
                <w:spacing w:val="1"/>
              </w:rPr>
              <w:t>о</w:t>
            </w:r>
            <w:r>
              <w:rPr>
                <w:rFonts w:cs="Times New Roman"/>
                <w:color w:val="000000"/>
              </w:rPr>
              <w:t>с</w:t>
            </w:r>
            <w:r>
              <w:rPr>
                <w:rFonts w:cs="Times New Roman"/>
                <w:color w:val="000000"/>
                <w:spacing w:val="-1"/>
              </w:rPr>
              <w:t>т</w:t>
            </w:r>
            <w:r>
              <w:rPr>
                <w:rFonts w:cs="Times New Roman"/>
                <w:color w:val="000000"/>
              </w:rPr>
              <w:t>и и п</w:t>
            </w:r>
            <w:r>
              <w:rPr>
                <w:rFonts w:cs="Times New Roman"/>
                <w:color w:val="000000"/>
                <w:spacing w:val="1"/>
              </w:rPr>
              <w:t>р</w:t>
            </w:r>
            <w:r>
              <w:rPr>
                <w:rFonts w:cs="Times New Roman"/>
                <w:color w:val="000000"/>
              </w:rPr>
              <w:t>ав</w:t>
            </w:r>
            <w:r>
              <w:rPr>
                <w:rFonts w:cs="Times New Roman"/>
                <w:color w:val="000000"/>
                <w:spacing w:val="1"/>
              </w:rPr>
              <w:t>илам</w:t>
            </w:r>
            <w:r>
              <w:rPr>
                <w:rFonts w:cs="Times New Roman"/>
                <w:color w:val="000000"/>
              </w:rPr>
              <w:t>ж</w:t>
            </w:r>
            <w:r>
              <w:rPr>
                <w:rFonts w:cs="Times New Roman"/>
                <w:color w:val="000000"/>
                <w:spacing w:val="1"/>
              </w:rPr>
              <w:t>и</w:t>
            </w:r>
            <w:r>
              <w:rPr>
                <w:rFonts w:cs="Times New Roman"/>
                <w:color w:val="000000"/>
              </w:rPr>
              <w:t>зни</w:t>
            </w:r>
            <w:r>
              <w:rPr>
                <w:rFonts w:cs="Times New Roman"/>
                <w:color w:val="000000"/>
                <w:spacing w:val="-3"/>
              </w:rPr>
              <w:t>л</w:t>
            </w:r>
            <w:r>
              <w:rPr>
                <w:rFonts w:cs="Times New Roman"/>
                <w:color w:val="000000"/>
              </w:rPr>
              <w:t>а</w:t>
            </w:r>
            <w:r>
              <w:rPr>
                <w:rFonts w:cs="Times New Roman"/>
                <w:color w:val="000000"/>
                <w:spacing w:val="1"/>
              </w:rPr>
              <w:t>г</w:t>
            </w:r>
            <w:r>
              <w:rPr>
                <w:rFonts w:cs="Times New Roman"/>
                <w:color w:val="000000"/>
              </w:rPr>
              <w:t>ер</w:t>
            </w:r>
            <w:r>
              <w:rPr>
                <w:rFonts w:cs="Times New Roman"/>
                <w:color w:val="000000"/>
                <w:spacing w:val="1"/>
              </w:rPr>
              <w:t>н</w:t>
            </w:r>
            <w:r>
              <w:rPr>
                <w:rFonts w:cs="Times New Roman"/>
                <w:color w:val="000000"/>
              </w:rPr>
              <w:t>ой смены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Б</w:t>
            </w:r>
            <w:r>
              <w:rPr>
                <w:rFonts w:cs="Times New Roman"/>
                <w:color w:val="000000"/>
                <w:spacing w:val="2"/>
              </w:rPr>
              <w:t>е</w:t>
            </w:r>
            <w:r>
              <w:rPr>
                <w:rFonts w:cs="Times New Roman"/>
                <w:color w:val="000000"/>
              </w:rPr>
              <w:t>се</w:t>
            </w:r>
            <w:r>
              <w:rPr>
                <w:rFonts w:cs="Times New Roman"/>
                <w:color w:val="000000"/>
                <w:spacing w:val="2"/>
              </w:rPr>
              <w:t>д</w:t>
            </w:r>
            <w:r>
              <w:rPr>
                <w:rFonts w:cs="Times New Roman"/>
                <w:color w:val="000000"/>
              </w:rPr>
              <w:t>а–инстр</w:t>
            </w:r>
            <w:r>
              <w:rPr>
                <w:rFonts w:cs="Times New Roman"/>
                <w:color w:val="000000"/>
                <w:spacing w:val="-2"/>
              </w:rPr>
              <w:t>у</w:t>
            </w:r>
            <w:r>
              <w:rPr>
                <w:rFonts w:cs="Times New Roman"/>
                <w:color w:val="000000"/>
              </w:rPr>
              <w:t>ктаж «Прав</w:t>
            </w:r>
            <w:r>
              <w:rPr>
                <w:rFonts w:cs="Times New Roman"/>
                <w:color w:val="000000"/>
                <w:spacing w:val="2"/>
              </w:rPr>
              <w:t>и</w:t>
            </w:r>
            <w:r>
              <w:rPr>
                <w:rFonts w:cs="Times New Roman"/>
                <w:color w:val="000000"/>
              </w:rPr>
              <w:t xml:space="preserve">ла </w:t>
            </w:r>
            <w:r>
              <w:rPr>
                <w:rFonts w:cs="Times New Roman"/>
                <w:color w:val="000000"/>
                <w:spacing w:val="1"/>
              </w:rPr>
              <w:t>по</w:t>
            </w:r>
            <w:r>
              <w:rPr>
                <w:rFonts w:cs="Times New Roman"/>
                <w:color w:val="000000"/>
              </w:rPr>
              <w:t>в</w:t>
            </w:r>
            <w:r>
              <w:rPr>
                <w:rFonts w:cs="Times New Roman"/>
                <w:color w:val="000000"/>
                <w:spacing w:val="-1"/>
              </w:rPr>
              <w:t>е</w:t>
            </w:r>
            <w:r>
              <w:rPr>
                <w:rFonts w:cs="Times New Roman"/>
                <w:color w:val="000000"/>
                <w:spacing w:val="1"/>
              </w:rPr>
              <w:t>д</w:t>
            </w:r>
            <w:r>
              <w:rPr>
                <w:rFonts w:cs="Times New Roman"/>
                <w:color w:val="000000"/>
                <w:spacing w:val="-1"/>
              </w:rPr>
              <w:t>е</w:t>
            </w:r>
            <w:r>
              <w:rPr>
                <w:rFonts w:cs="Times New Roman"/>
                <w:color w:val="000000"/>
                <w:spacing w:val="1"/>
              </w:rPr>
              <w:t>н</w:t>
            </w:r>
            <w:r>
              <w:rPr>
                <w:rFonts w:cs="Times New Roman"/>
                <w:color w:val="000000"/>
              </w:rPr>
              <w:t xml:space="preserve">ия </w:t>
            </w:r>
            <w:r>
              <w:rPr>
                <w:rFonts w:cs="Times New Roman"/>
                <w:color w:val="000000"/>
                <w:spacing w:val="1"/>
              </w:rPr>
              <w:t>д</w:t>
            </w:r>
            <w:r>
              <w:rPr>
                <w:rFonts w:cs="Times New Roman"/>
                <w:color w:val="000000"/>
              </w:rPr>
              <w:t>етейпри пр</w:t>
            </w:r>
            <w:r>
              <w:rPr>
                <w:rFonts w:cs="Times New Roman"/>
                <w:color w:val="000000"/>
                <w:spacing w:val="1"/>
              </w:rPr>
              <w:t>ог</w:t>
            </w:r>
            <w:r>
              <w:rPr>
                <w:rFonts w:cs="Times New Roman"/>
                <w:color w:val="000000"/>
                <w:spacing w:val="-2"/>
              </w:rPr>
              <w:t>у</w:t>
            </w:r>
            <w:r>
              <w:rPr>
                <w:rFonts w:cs="Times New Roman"/>
                <w:color w:val="000000"/>
              </w:rPr>
              <w:t>лках и п</w:t>
            </w:r>
            <w:r>
              <w:rPr>
                <w:rFonts w:cs="Times New Roman"/>
                <w:color w:val="000000"/>
                <w:spacing w:val="1"/>
              </w:rPr>
              <w:t>о</w:t>
            </w:r>
            <w:r>
              <w:rPr>
                <w:rFonts w:cs="Times New Roman"/>
                <w:color w:val="000000"/>
              </w:rPr>
              <w:t>хо</w:t>
            </w:r>
            <w:r>
              <w:rPr>
                <w:rFonts w:cs="Times New Roman"/>
                <w:color w:val="000000"/>
                <w:spacing w:val="1"/>
              </w:rPr>
              <w:t>д</w:t>
            </w:r>
            <w:r>
              <w:rPr>
                <w:rFonts w:cs="Times New Roman"/>
                <w:color w:val="000000"/>
              </w:rPr>
              <w:t>а</w:t>
            </w:r>
            <w:r>
              <w:rPr>
                <w:rFonts w:cs="Times New Roman"/>
                <w:color w:val="000000"/>
                <w:spacing w:val="1"/>
              </w:rPr>
              <w:t>х</w:t>
            </w:r>
            <w:r>
              <w:rPr>
                <w:rFonts w:cs="Times New Roman"/>
                <w:color w:val="000000"/>
              </w:rPr>
              <w:t>»</w:t>
            </w:r>
          </w:p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  <w:color w:val="000000"/>
              </w:rPr>
              <w:t>«Осторожно, клещи!»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56" w:type="dxa"/>
          </w:tcPr>
          <w:p w:rsidR="00635ACB" w:rsidRDefault="00DF283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20"/>
              <w:rPr>
                <w:rFonts w:cs="Times New Roman"/>
                <w:lang w:eastAsia="ru-RU"/>
              </w:rPr>
            </w:pPr>
            <w:r>
              <w:rPr>
                <w:rFonts w:cs="Times New Roman"/>
                <w:color w:val="000000"/>
              </w:rPr>
              <w:t>Б</w:t>
            </w:r>
            <w:r>
              <w:rPr>
                <w:rFonts w:cs="Times New Roman"/>
                <w:color w:val="000000"/>
                <w:spacing w:val="2"/>
              </w:rPr>
              <w:t>е</w:t>
            </w:r>
            <w:r>
              <w:rPr>
                <w:rFonts w:cs="Times New Roman"/>
                <w:color w:val="000000"/>
              </w:rPr>
              <w:t>се</w:t>
            </w:r>
            <w:r>
              <w:rPr>
                <w:rFonts w:cs="Times New Roman"/>
                <w:color w:val="000000"/>
                <w:spacing w:val="2"/>
              </w:rPr>
              <w:t>д</w:t>
            </w:r>
            <w:r>
              <w:rPr>
                <w:rFonts w:cs="Times New Roman"/>
                <w:color w:val="000000"/>
              </w:rPr>
              <w:t>а«Правила противопожарной безопасности»</w:t>
            </w:r>
            <w:r>
              <w:br w:type="column"/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lang w:eastAsia="ru-RU"/>
              </w:rPr>
            </w:pPr>
            <w:r>
              <w:rPr>
                <w:rFonts w:eastAsia="Times New Roman" w:cs="Times New Roman"/>
              </w:rPr>
              <w:t>Минутка безопасности «Внимание! Подозрительный предмет»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lang w:eastAsia="ru-RU"/>
              </w:rPr>
            </w:pPr>
            <w:r>
              <w:rPr>
                <w:rFonts w:eastAsia="Times New Roman" w:cs="Times New Roman"/>
              </w:rPr>
              <w:t>Беседа «Спички детям не игрушки»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</w:rPr>
              <w:t>Минутка безопасности «Тепловой удар. Первая помощь при тепловом ударе»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Минутка безопасности</w:t>
            </w:r>
          </w:p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lang w:eastAsia="ru-RU"/>
              </w:rPr>
            </w:pPr>
            <w:r>
              <w:rPr>
                <w:rFonts w:eastAsia="Times New Roman" w:cs="Times New Roman"/>
              </w:rPr>
              <w:t xml:space="preserve">Правила безопасного поведения на водных объектах и оказание помощи пострадавшим </w:t>
            </w:r>
            <w:r>
              <w:rPr>
                <w:rFonts w:eastAsia="Times New Roman" w:cs="Times New Roman"/>
              </w:rPr>
              <w:lastRenderedPageBreak/>
              <w:t>на воде»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  <w:color w:val="000000"/>
              </w:rPr>
              <w:t>Иг</w:t>
            </w:r>
            <w:r>
              <w:rPr>
                <w:rFonts w:cs="Times New Roman"/>
                <w:color w:val="000000"/>
                <w:spacing w:val="1"/>
              </w:rPr>
              <w:t>р</w:t>
            </w:r>
            <w:r>
              <w:rPr>
                <w:rFonts w:cs="Times New Roman"/>
                <w:color w:val="000000"/>
              </w:rPr>
              <w:t>а</w:t>
            </w:r>
            <w:r>
              <w:rPr>
                <w:rFonts w:cs="Times New Roman"/>
                <w:color w:val="000000"/>
                <w:spacing w:val="1"/>
              </w:rPr>
              <w:t>-</w:t>
            </w:r>
            <w:r>
              <w:rPr>
                <w:rFonts w:cs="Times New Roman"/>
                <w:color w:val="000000"/>
              </w:rPr>
              <w:t>ко</w:t>
            </w:r>
            <w:r>
              <w:rPr>
                <w:rFonts w:cs="Times New Roman"/>
                <w:color w:val="000000"/>
                <w:spacing w:val="1"/>
              </w:rPr>
              <w:t>нк</w:t>
            </w:r>
            <w:r>
              <w:rPr>
                <w:rFonts w:cs="Times New Roman"/>
                <w:color w:val="000000"/>
                <w:spacing w:val="-2"/>
              </w:rPr>
              <w:t>у</w:t>
            </w:r>
            <w:r>
              <w:rPr>
                <w:rFonts w:cs="Times New Roman"/>
                <w:color w:val="000000"/>
              </w:rPr>
              <w:t>рс «</w:t>
            </w:r>
            <w:r>
              <w:rPr>
                <w:rFonts w:cs="Times New Roman"/>
                <w:color w:val="000000"/>
                <w:spacing w:val="-1"/>
              </w:rPr>
              <w:t>П</w:t>
            </w:r>
            <w:r>
              <w:rPr>
                <w:rFonts w:cs="Times New Roman"/>
                <w:color w:val="000000"/>
              </w:rPr>
              <w:t>рав</w:t>
            </w:r>
            <w:r>
              <w:rPr>
                <w:rFonts w:cs="Times New Roman"/>
                <w:color w:val="000000"/>
                <w:spacing w:val="2"/>
              </w:rPr>
              <w:t>и</w:t>
            </w:r>
            <w:r>
              <w:rPr>
                <w:rFonts w:cs="Times New Roman"/>
                <w:color w:val="000000"/>
              </w:rPr>
              <w:t xml:space="preserve">ла </w:t>
            </w:r>
            <w:r>
              <w:rPr>
                <w:rFonts w:cs="Times New Roman"/>
                <w:color w:val="000000"/>
                <w:spacing w:val="1"/>
              </w:rPr>
              <w:t>д</w:t>
            </w:r>
            <w:r>
              <w:rPr>
                <w:rFonts w:cs="Times New Roman"/>
                <w:color w:val="000000"/>
              </w:rPr>
              <w:t>ля юн</w:t>
            </w:r>
            <w:r>
              <w:rPr>
                <w:rFonts w:cs="Times New Roman"/>
                <w:color w:val="000000"/>
                <w:spacing w:val="1"/>
              </w:rPr>
              <w:t>о</w:t>
            </w:r>
            <w:r>
              <w:rPr>
                <w:rFonts w:cs="Times New Roman"/>
                <w:color w:val="000000"/>
              </w:rPr>
              <w:t>го вел</w:t>
            </w:r>
            <w:r>
              <w:rPr>
                <w:rFonts w:cs="Times New Roman"/>
                <w:color w:val="000000"/>
                <w:spacing w:val="1"/>
              </w:rPr>
              <w:t>о</w:t>
            </w:r>
            <w:r>
              <w:rPr>
                <w:rFonts w:cs="Times New Roman"/>
                <w:color w:val="000000"/>
              </w:rPr>
              <w:t>сипед</w:t>
            </w:r>
            <w:r>
              <w:rPr>
                <w:rFonts w:cs="Times New Roman"/>
                <w:color w:val="000000"/>
                <w:spacing w:val="1"/>
              </w:rPr>
              <w:t>и</w:t>
            </w:r>
            <w:r>
              <w:rPr>
                <w:rFonts w:cs="Times New Roman"/>
                <w:color w:val="000000"/>
              </w:rPr>
              <w:t>с</w:t>
            </w:r>
            <w:r>
              <w:rPr>
                <w:rFonts w:cs="Times New Roman"/>
                <w:color w:val="000000"/>
                <w:spacing w:val="-1"/>
              </w:rPr>
              <w:t>т</w:t>
            </w:r>
            <w:r>
              <w:rPr>
                <w:rFonts w:cs="Times New Roman"/>
                <w:color w:val="000000"/>
              </w:rPr>
              <w:t>а»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56" w:type="dxa"/>
          </w:tcPr>
          <w:p w:rsidR="00635ACB" w:rsidRDefault="00DF283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2" w:right="-69" w:hanging="364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Б</w:t>
            </w:r>
            <w:r>
              <w:rPr>
                <w:rFonts w:cs="Times New Roman"/>
                <w:color w:val="000000"/>
                <w:spacing w:val="2"/>
              </w:rPr>
              <w:t>е</w:t>
            </w:r>
            <w:r>
              <w:rPr>
                <w:rFonts w:cs="Times New Roman"/>
                <w:color w:val="000000"/>
              </w:rPr>
              <w:t>се</w:t>
            </w:r>
            <w:r>
              <w:rPr>
                <w:rFonts w:cs="Times New Roman"/>
                <w:color w:val="000000"/>
                <w:spacing w:val="2"/>
              </w:rPr>
              <w:t>д</w:t>
            </w:r>
            <w:r>
              <w:rPr>
                <w:rFonts w:cs="Times New Roman"/>
                <w:color w:val="000000"/>
              </w:rPr>
              <w:t>а «Зеленая аптека»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56" w:type="dxa"/>
          </w:tcPr>
          <w:p w:rsidR="00635ACB" w:rsidRDefault="00DF283E">
            <w:pPr>
              <w:spacing w:line="280" w:lineRule="auto"/>
              <w:jc w:val="both"/>
            </w:pPr>
            <w:r>
              <w:rPr>
                <w:rFonts w:eastAsia="Times New Roman" w:cs="Times New Roman"/>
              </w:rPr>
              <w:t xml:space="preserve">Просмотр обучающих видеороликов о дорожной безопасности </w:t>
            </w:r>
          </w:p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lang w:eastAsia="ru-RU"/>
              </w:rPr>
            </w:pPr>
            <w:r>
              <w:rPr>
                <w:rFonts w:eastAsia="Times New Roman" w:cs="Times New Roman"/>
              </w:rPr>
              <w:t xml:space="preserve">Минутка </w:t>
            </w:r>
            <w:r>
              <w:rPr>
                <w:rFonts w:eastAsia="Times New Roman" w:cs="Times New Roman"/>
              </w:rPr>
              <w:t>безопасности «Как перейти дорогу. Светофор»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</w:rPr>
              <w:t xml:space="preserve">Беседа </w:t>
            </w:r>
            <w:r>
              <w:rPr>
                <w:rFonts w:eastAsia="Times New Roman" w:cs="Times New Roman"/>
              </w:rPr>
              <w:tab/>
              <w:t xml:space="preserve">«Правила </w:t>
            </w:r>
            <w:r>
              <w:rPr>
                <w:rFonts w:eastAsia="Times New Roman" w:cs="Times New Roman"/>
              </w:rPr>
              <w:tab/>
              <w:t xml:space="preserve">пользования электроприборами»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56" w:type="dxa"/>
          </w:tcPr>
          <w:p w:rsidR="00635ACB" w:rsidRDefault="00DF283E">
            <w:pPr>
              <w:tabs>
                <w:tab w:val="center" w:pos="341"/>
                <w:tab w:val="center" w:pos="1690"/>
                <w:tab w:val="center" w:pos="2763"/>
                <w:tab w:val="center" w:pos="3547"/>
              </w:tabs>
              <w:spacing w:after="29"/>
            </w:pPr>
            <w:r>
              <w:rPr>
                <w:rFonts w:eastAsia="Times New Roman" w:cs="Times New Roman"/>
              </w:rPr>
              <w:t xml:space="preserve">Беседа </w:t>
            </w:r>
            <w:r>
              <w:rPr>
                <w:rFonts w:eastAsia="Times New Roman" w:cs="Times New Roman"/>
              </w:rPr>
              <w:tab/>
              <w:t xml:space="preserve">«Терроризм </w:t>
            </w:r>
            <w:r>
              <w:rPr>
                <w:rFonts w:eastAsia="Times New Roman" w:cs="Times New Roman"/>
              </w:rPr>
              <w:tab/>
              <w:t xml:space="preserve">– </w:t>
            </w:r>
            <w:r>
              <w:rPr>
                <w:rFonts w:eastAsia="Times New Roman" w:cs="Times New Roman"/>
              </w:rPr>
              <w:tab/>
              <w:t xml:space="preserve">угроза </w:t>
            </w:r>
          </w:p>
          <w:p w:rsidR="00635ACB" w:rsidRDefault="00DF283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7" w:lineRule="auto"/>
              <w:ind w:left="442" w:right="1229" w:hanging="434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</w:rPr>
              <w:t>обществу»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Бес</w:t>
            </w:r>
            <w:r>
              <w:rPr>
                <w:rFonts w:cs="Times New Roman"/>
                <w:color w:val="000000"/>
                <w:spacing w:val="2"/>
              </w:rPr>
              <w:t>ед</w:t>
            </w:r>
            <w:r>
              <w:rPr>
                <w:rFonts w:cs="Times New Roman"/>
                <w:color w:val="000000"/>
              </w:rPr>
              <w:t>а– инстр</w:t>
            </w:r>
            <w:r>
              <w:rPr>
                <w:rFonts w:cs="Times New Roman"/>
                <w:color w:val="000000"/>
                <w:spacing w:val="-2"/>
              </w:rPr>
              <w:t>у</w:t>
            </w:r>
            <w:r>
              <w:rPr>
                <w:rFonts w:cs="Times New Roman"/>
                <w:color w:val="000000"/>
              </w:rPr>
              <w:t>кта</w:t>
            </w:r>
            <w:r>
              <w:rPr>
                <w:rFonts w:cs="Times New Roman"/>
                <w:color w:val="000000"/>
                <w:spacing w:val="1"/>
              </w:rPr>
              <w:t>ж</w:t>
            </w:r>
            <w:r>
              <w:rPr>
                <w:rFonts w:cs="Times New Roman"/>
                <w:color w:val="000000"/>
              </w:rPr>
              <w:t xml:space="preserve"> «Безопасные к</w:t>
            </w:r>
            <w:r>
              <w:rPr>
                <w:rFonts w:cs="Times New Roman"/>
                <w:color w:val="000000"/>
                <w:spacing w:val="-1"/>
              </w:rPr>
              <w:t>а</w:t>
            </w:r>
            <w:r>
              <w:rPr>
                <w:rFonts w:cs="Times New Roman"/>
                <w:color w:val="000000"/>
              </w:rPr>
              <w:t>никулы!»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10314" w:type="dxa"/>
            <w:gridSpan w:val="5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дуль«Экскурс</w:t>
            </w:r>
            <w:r>
              <w:rPr>
                <w:rFonts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и и по</w:t>
            </w:r>
            <w:r>
              <w:rPr>
                <w:rFonts w:cs="Times New Roman"/>
                <w:b/>
                <w:bCs/>
                <w:color w:val="000000"/>
                <w:spacing w:val="2"/>
                <w:sz w:val="28"/>
                <w:szCs w:val="28"/>
              </w:rPr>
              <w:t>хо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cs="Times New Roman"/>
                <w:b/>
                <w:bCs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val="en-US" w:eastAsia="ru-RU"/>
              </w:rPr>
            </w:pPr>
            <w:r>
              <w:rPr>
                <w:rFonts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Экскурсия в пожарную </w:t>
            </w:r>
            <w:r>
              <w:rPr>
                <w:rFonts w:cs="Times New Roman"/>
                <w:color w:val="000000"/>
              </w:rPr>
              <w:t>часть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val="en-US" w:eastAsia="ru-RU"/>
              </w:rPr>
            </w:pPr>
            <w:r>
              <w:rPr>
                <w:rFonts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856" w:type="dxa"/>
          </w:tcPr>
          <w:p w:rsidR="00635ACB" w:rsidRDefault="00DF283E">
            <w:pPr>
              <w:spacing w:after="3" w:line="278" w:lineRule="auto"/>
              <w:ind w:left="21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</w:rPr>
              <w:t xml:space="preserve">Экскурсия к памятнику погибшим воинам – «Никто не забыт, ничто не забыто». 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val="en-US" w:eastAsia="ru-RU"/>
              </w:rPr>
            </w:pPr>
            <w:r>
              <w:rPr>
                <w:rFonts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Экскурсия в школьный краеведческий музей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val="en-US" w:eastAsia="ru-RU"/>
              </w:rPr>
            </w:pPr>
            <w:r>
              <w:rPr>
                <w:rFonts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Экскурсия в сад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10314" w:type="dxa"/>
            <w:gridSpan w:val="5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дуль «Социальн</w:t>
            </w:r>
            <w:r>
              <w:rPr>
                <w:rFonts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е п</w:t>
            </w:r>
            <w:r>
              <w:rPr>
                <w:rFonts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ртнер</w:t>
            </w:r>
            <w:r>
              <w:rPr>
                <w:rFonts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во»</w:t>
            </w: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Литературный квест «В тридевятом царстве – в Пушкинском </w:t>
            </w:r>
            <w:r>
              <w:rPr>
                <w:rFonts w:cs="Times New Roman"/>
                <w:color w:val="000000"/>
              </w:rPr>
              <w:t>государстве»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День России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Митинг памяти «Подвигу солдату поклонимся»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«День защиты детей»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Мстер класс «Пир на весь мир»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Дефиле – показ « В мире моды и ярких фантазий»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«В месте дружная семья»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 Игра – путешествие. «В гостях у Витаминки»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Конкурсная – игровая программа «День русских забав»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Квест – игра «Россия – родина моя»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Веселые старты «В гостях у сказки»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635ACB">
        <w:tc>
          <w:tcPr>
            <w:tcW w:w="647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56" w:type="dxa"/>
          </w:tcPr>
          <w:p w:rsidR="00635ACB" w:rsidRDefault="00DF28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Спортивная игровая программа «Вас приглашает спортландия»</w:t>
            </w:r>
          </w:p>
        </w:tc>
        <w:tc>
          <w:tcPr>
            <w:tcW w:w="2118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418" w:type="dxa"/>
          </w:tcPr>
          <w:p w:rsidR="00635ACB" w:rsidRDefault="00DF283E">
            <w:pPr>
              <w:jc w:val="center"/>
            </w:pPr>
            <w:r>
              <w:rPr>
                <w:rFonts w:cs="Times New Roman"/>
                <w:lang w:eastAsia="ru-RU"/>
              </w:rPr>
              <w:t>+</w:t>
            </w:r>
          </w:p>
        </w:tc>
        <w:tc>
          <w:tcPr>
            <w:tcW w:w="1275" w:type="dxa"/>
          </w:tcPr>
          <w:p w:rsidR="00635ACB" w:rsidRDefault="00635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ind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</w:tbl>
    <w:p w:rsidR="00635ACB" w:rsidRDefault="00635A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6" w:firstLine="709"/>
        <w:jc w:val="both"/>
        <w:rPr>
          <w:rFonts w:cs="Times New Roman"/>
          <w:i/>
          <w:sz w:val="28"/>
          <w:szCs w:val="28"/>
          <w:lang w:eastAsia="ru-RU"/>
        </w:rPr>
      </w:pPr>
    </w:p>
    <w:p w:rsidR="00635ACB" w:rsidRDefault="00635A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6" w:firstLine="709"/>
        <w:jc w:val="both"/>
        <w:rPr>
          <w:rFonts w:cs="Times New Roman"/>
          <w:i/>
          <w:sz w:val="28"/>
          <w:szCs w:val="28"/>
          <w:lang w:eastAsia="ru-RU"/>
        </w:rPr>
      </w:pPr>
    </w:p>
    <w:p w:rsidR="00635ACB" w:rsidRDefault="00635A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6" w:firstLine="709"/>
        <w:jc w:val="both"/>
        <w:rPr>
          <w:rFonts w:cs="Times New Roman"/>
          <w:i/>
          <w:sz w:val="28"/>
          <w:szCs w:val="28"/>
          <w:lang w:eastAsia="ru-RU"/>
        </w:rPr>
      </w:pPr>
    </w:p>
    <w:p w:rsidR="00635ACB" w:rsidRDefault="00635A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6" w:firstLine="709"/>
        <w:jc w:val="both"/>
        <w:rPr>
          <w:rFonts w:cs="Times New Roman"/>
          <w:i/>
          <w:sz w:val="28"/>
          <w:szCs w:val="28"/>
          <w:lang w:eastAsia="ru-RU"/>
        </w:rPr>
      </w:pPr>
    </w:p>
    <w:p w:rsidR="00635ACB" w:rsidRDefault="00635A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6" w:firstLine="709"/>
        <w:jc w:val="both"/>
        <w:rPr>
          <w:rFonts w:cs="Times New Roman"/>
          <w:i/>
          <w:sz w:val="28"/>
          <w:szCs w:val="28"/>
          <w:lang w:eastAsia="ru-RU"/>
        </w:rPr>
      </w:pPr>
    </w:p>
    <w:p w:rsidR="00635ACB" w:rsidRDefault="00635ACB">
      <w:pPr>
        <w:pStyle w:val="1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spacing w:before="0" w:after="0"/>
        <w:ind w:right="-6" w:firstLine="850"/>
        <w:jc w:val="right"/>
        <w:rPr>
          <w:sz w:val="28"/>
          <w:szCs w:val="28"/>
        </w:rPr>
      </w:pPr>
    </w:p>
    <w:sectPr w:rsidR="00635ACB" w:rsidSect="00635ACB">
      <w:headerReference w:type="default" r:id="rId7"/>
      <w:pgSz w:w="11906" w:h="16838"/>
      <w:pgMar w:top="142" w:right="849" w:bottom="993" w:left="1104" w:header="709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83E" w:rsidRDefault="00DF283E" w:rsidP="00635ACB">
      <w:r>
        <w:separator/>
      </w:r>
    </w:p>
  </w:endnote>
  <w:endnote w:type="continuationSeparator" w:id="1">
    <w:p w:rsidR="00DF283E" w:rsidRDefault="00DF283E" w:rsidP="00635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Devanagar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">
    <w:altName w:val="Times New Roman"/>
    <w:charset w:val="00"/>
    <w:family w:val="modern"/>
    <w:pitch w:val="default"/>
    <w:sig w:usb0="00000000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83E" w:rsidRDefault="00DF283E" w:rsidP="00635ACB">
      <w:r>
        <w:separator/>
      </w:r>
    </w:p>
  </w:footnote>
  <w:footnote w:type="continuationSeparator" w:id="1">
    <w:p w:rsidR="00DF283E" w:rsidRDefault="00DF283E" w:rsidP="00635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ACB" w:rsidRDefault="00635ACB">
    <w:pPr>
      <w:pStyle w:val="af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>
      <w:rPr>
        <w:rFonts w:cs="Times New Roman"/>
        <w:sz w:val="28"/>
        <w:szCs w:val="28"/>
      </w:rPr>
      <w:fldChar w:fldCharType="begin"/>
    </w:r>
    <w:r w:rsidR="00DF283E"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3C0C1B">
      <w:rPr>
        <w:rFonts w:cs="Times New Roman"/>
        <w:noProof/>
        <w:sz w:val="28"/>
        <w:szCs w:val="28"/>
      </w:rPr>
      <w:t>35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49FF"/>
    <w:multiLevelType w:val="multilevel"/>
    <w:tmpl w:val="06BA49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2F6154"/>
    <w:multiLevelType w:val="multilevel"/>
    <w:tmpl w:val="242F6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D09EA"/>
    <w:multiLevelType w:val="multilevel"/>
    <w:tmpl w:val="47ED0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F2228"/>
    <w:multiLevelType w:val="multilevel"/>
    <w:tmpl w:val="4ADF2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672FE"/>
    <w:multiLevelType w:val="multilevel"/>
    <w:tmpl w:val="56067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544C8"/>
    <w:multiLevelType w:val="multilevel"/>
    <w:tmpl w:val="66854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611AB"/>
    <w:multiLevelType w:val="multilevel"/>
    <w:tmpl w:val="721611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FE72E3"/>
    <w:multiLevelType w:val="multilevel"/>
    <w:tmpl w:val="7CFE72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695"/>
    <w:rsid w:val="DFE49088"/>
    <w:rsid w:val="00037C8E"/>
    <w:rsid w:val="000570C2"/>
    <w:rsid w:val="00066F9B"/>
    <w:rsid w:val="0007066F"/>
    <w:rsid w:val="00072DD9"/>
    <w:rsid w:val="0007451B"/>
    <w:rsid w:val="00084926"/>
    <w:rsid w:val="0009009D"/>
    <w:rsid w:val="000923F9"/>
    <w:rsid w:val="000938A3"/>
    <w:rsid w:val="000A3D89"/>
    <w:rsid w:val="000C22DB"/>
    <w:rsid w:val="000D2317"/>
    <w:rsid w:val="000D4573"/>
    <w:rsid w:val="000E575C"/>
    <w:rsid w:val="000F395B"/>
    <w:rsid w:val="000F5AA1"/>
    <w:rsid w:val="0011030C"/>
    <w:rsid w:val="001121DD"/>
    <w:rsid w:val="001374B2"/>
    <w:rsid w:val="00152A16"/>
    <w:rsid w:val="001617F7"/>
    <w:rsid w:val="00166803"/>
    <w:rsid w:val="00176E99"/>
    <w:rsid w:val="00197621"/>
    <w:rsid w:val="001C3CAD"/>
    <w:rsid w:val="002060D1"/>
    <w:rsid w:val="00216E93"/>
    <w:rsid w:val="00220CA5"/>
    <w:rsid w:val="00221845"/>
    <w:rsid w:val="002333D8"/>
    <w:rsid w:val="00241BA4"/>
    <w:rsid w:val="002463D5"/>
    <w:rsid w:val="002567F6"/>
    <w:rsid w:val="00257100"/>
    <w:rsid w:val="00281381"/>
    <w:rsid w:val="00282AA5"/>
    <w:rsid w:val="002A293C"/>
    <w:rsid w:val="002A5B4F"/>
    <w:rsid w:val="002B383D"/>
    <w:rsid w:val="002B53F5"/>
    <w:rsid w:val="002B73FF"/>
    <w:rsid w:val="002C00DA"/>
    <w:rsid w:val="002C1615"/>
    <w:rsid w:val="002C69C1"/>
    <w:rsid w:val="002E0C43"/>
    <w:rsid w:val="002F0F8A"/>
    <w:rsid w:val="002F1B36"/>
    <w:rsid w:val="002F68EE"/>
    <w:rsid w:val="002F7ACF"/>
    <w:rsid w:val="0030078D"/>
    <w:rsid w:val="00301417"/>
    <w:rsid w:val="003219D9"/>
    <w:rsid w:val="00326C64"/>
    <w:rsid w:val="003424AC"/>
    <w:rsid w:val="00350E92"/>
    <w:rsid w:val="003529F8"/>
    <w:rsid w:val="00356F85"/>
    <w:rsid w:val="00363482"/>
    <w:rsid w:val="0038105B"/>
    <w:rsid w:val="003A58FB"/>
    <w:rsid w:val="003B34D8"/>
    <w:rsid w:val="003C09C7"/>
    <w:rsid w:val="003C0C1B"/>
    <w:rsid w:val="003C0F7B"/>
    <w:rsid w:val="003C4CA2"/>
    <w:rsid w:val="003E349D"/>
    <w:rsid w:val="003E6A00"/>
    <w:rsid w:val="003F2DF3"/>
    <w:rsid w:val="00411223"/>
    <w:rsid w:val="004122DD"/>
    <w:rsid w:val="00413928"/>
    <w:rsid w:val="00422955"/>
    <w:rsid w:val="00435423"/>
    <w:rsid w:val="00436F6A"/>
    <w:rsid w:val="00437675"/>
    <w:rsid w:val="004405B2"/>
    <w:rsid w:val="00454B47"/>
    <w:rsid w:val="00477A11"/>
    <w:rsid w:val="0049304B"/>
    <w:rsid w:val="004A369E"/>
    <w:rsid w:val="004B4A4A"/>
    <w:rsid w:val="004C1042"/>
    <w:rsid w:val="004C1F39"/>
    <w:rsid w:val="004F16F2"/>
    <w:rsid w:val="00502C22"/>
    <w:rsid w:val="0051505F"/>
    <w:rsid w:val="0053683D"/>
    <w:rsid w:val="00544E6F"/>
    <w:rsid w:val="005459C6"/>
    <w:rsid w:val="005473D5"/>
    <w:rsid w:val="005557CA"/>
    <w:rsid w:val="0056106C"/>
    <w:rsid w:val="00562A74"/>
    <w:rsid w:val="005706EE"/>
    <w:rsid w:val="00572CD2"/>
    <w:rsid w:val="0057489F"/>
    <w:rsid w:val="0057790F"/>
    <w:rsid w:val="005A6225"/>
    <w:rsid w:val="005D2E16"/>
    <w:rsid w:val="005D5EA0"/>
    <w:rsid w:val="0060290B"/>
    <w:rsid w:val="0061246F"/>
    <w:rsid w:val="00614CFF"/>
    <w:rsid w:val="00621441"/>
    <w:rsid w:val="00622538"/>
    <w:rsid w:val="00625498"/>
    <w:rsid w:val="00635ACB"/>
    <w:rsid w:val="0064055E"/>
    <w:rsid w:val="00646A03"/>
    <w:rsid w:val="00663108"/>
    <w:rsid w:val="0067367D"/>
    <w:rsid w:val="00682AD3"/>
    <w:rsid w:val="006A26C3"/>
    <w:rsid w:val="006A2722"/>
    <w:rsid w:val="006A3DBF"/>
    <w:rsid w:val="00701C1E"/>
    <w:rsid w:val="0070458B"/>
    <w:rsid w:val="007074F0"/>
    <w:rsid w:val="00711649"/>
    <w:rsid w:val="0071207D"/>
    <w:rsid w:val="00727C4A"/>
    <w:rsid w:val="007374FD"/>
    <w:rsid w:val="0078728C"/>
    <w:rsid w:val="0078748E"/>
    <w:rsid w:val="00797097"/>
    <w:rsid w:val="007C2869"/>
    <w:rsid w:val="007C3033"/>
    <w:rsid w:val="007C3348"/>
    <w:rsid w:val="007D1D9F"/>
    <w:rsid w:val="00800BE3"/>
    <w:rsid w:val="00820EAD"/>
    <w:rsid w:val="00823B8C"/>
    <w:rsid w:val="00827371"/>
    <w:rsid w:val="0083228A"/>
    <w:rsid w:val="00835FD6"/>
    <w:rsid w:val="00844FEF"/>
    <w:rsid w:val="008674AE"/>
    <w:rsid w:val="008813F5"/>
    <w:rsid w:val="00895B0B"/>
    <w:rsid w:val="008A495A"/>
    <w:rsid w:val="008A6902"/>
    <w:rsid w:val="008A6BF5"/>
    <w:rsid w:val="008B0CE3"/>
    <w:rsid w:val="008B542E"/>
    <w:rsid w:val="008B7F1B"/>
    <w:rsid w:val="008D3A88"/>
    <w:rsid w:val="008E4035"/>
    <w:rsid w:val="008F03D0"/>
    <w:rsid w:val="009334E4"/>
    <w:rsid w:val="00937706"/>
    <w:rsid w:val="00946863"/>
    <w:rsid w:val="00953D05"/>
    <w:rsid w:val="009615DA"/>
    <w:rsid w:val="009706E8"/>
    <w:rsid w:val="00971514"/>
    <w:rsid w:val="00975390"/>
    <w:rsid w:val="00976CC1"/>
    <w:rsid w:val="0097709D"/>
    <w:rsid w:val="009801DC"/>
    <w:rsid w:val="009943D1"/>
    <w:rsid w:val="009A0733"/>
    <w:rsid w:val="009D4A71"/>
    <w:rsid w:val="009D6526"/>
    <w:rsid w:val="009E2A10"/>
    <w:rsid w:val="009E2E2E"/>
    <w:rsid w:val="009F57C8"/>
    <w:rsid w:val="00A01764"/>
    <w:rsid w:val="00A1569E"/>
    <w:rsid w:val="00A45B2A"/>
    <w:rsid w:val="00A50119"/>
    <w:rsid w:val="00A5533C"/>
    <w:rsid w:val="00A577BF"/>
    <w:rsid w:val="00A72928"/>
    <w:rsid w:val="00A73207"/>
    <w:rsid w:val="00A77333"/>
    <w:rsid w:val="00A84939"/>
    <w:rsid w:val="00A86889"/>
    <w:rsid w:val="00A86E0D"/>
    <w:rsid w:val="00A92216"/>
    <w:rsid w:val="00A93677"/>
    <w:rsid w:val="00A9742E"/>
    <w:rsid w:val="00AC748F"/>
    <w:rsid w:val="00AE0BC0"/>
    <w:rsid w:val="00AF4069"/>
    <w:rsid w:val="00B0086E"/>
    <w:rsid w:val="00B10E85"/>
    <w:rsid w:val="00B2291F"/>
    <w:rsid w:val="00B22FCC"/>
    <w:rsid w:val="00B3505D"/>
    <w:rsid w:val="00B35315"/>
    <w:rsid w:val="00B379EF"/>
    <w:rsid w:val="00B62F29"/>
    <w:rsid w:val="00B64816"/>
    <w:rsid w:val="00B653F6"/>
    <w:rsid w:val="00B87EEC"/>
    <w:rsid w:val="00BA6ED8"/>
    <w:rsid w:val="00BB5F55"/>
    <w:rsid w:val="00BC2328"/>
    <w:rsid w:val="00BC5D76"/>
    <w:rsid w:val="00BD7566"/>
    <w:rsid w:val="00BE399F"/>
    <w:rsid w:val="00C3689B"/>
    <w:rsid w:val="00C426A2"/>
    <w:rsid w:val="00C75D7B"/>
    <w:rsid w:val="00C83528"/>
    <w:rsid w:val="00C925B9"/>
    <w:rsid w:val="00CB2640"/>
    <w:rsid w:val="00CC0025"/>
    <w:rsid w:val="00CC3C0C"/>
    <w:rsid w:val="00CE1439"/>
    <w:rsid w:val="00CE1DAB"/>
    <w:rsid w:val="00CE74BC"/>
    <w:rsid w:val="00D11BF3"/>
    <w:rsid w:val="00D26897"/>
    <w:rsid w:val="00D26D87"/>
    <w:rsid w:val="00D26FB9"/>
    <w:rsid w:val="00D27A5C"/>
    <w:rsid w:val="00D40FCE"/>
    <w:rsid w:val="00D5047F"/>
    <w:rsid w:val="00D61D2C"/>
    <w:rsid w:val="00D6774A"/>
    <w:rsid w:val="00D72BB2"/>
    <w:rsid w:val="00D95392"/>
    <w:rsid w:val="00D95AC7"/>
    <w:rsid w:val="00DB2A32"/>
    <w:rsid w:val="00DB35DB"/>
    <w:rsid w:val="00DC1C32"/>
    <w:rsid w:val="00DC32EA"/>
    <w:rsid w:val="00DF221E"/>
    <w:rsid w:val="00DF283E"/>
    <w:rsid w:val="00DF6695"/>
    <w:rsid w:val="00E40CC1"/>
    <w:rsid w:val="00E52643"/>
    <w:rsid w:val="00E60F2A"/>
    <w:rsid w:val="00E721B9"/>
    <w:rsid w:val="00E8083F"/>
    <w:rsid w:val="00EA204A"/>
    <w:rsid w:val="00EB4F8B"/>
    <w:rsid w:val="00EC537F"/>
    <w:rsid w:val="00EC5F45"/>
    <w:rsid w:val="00F0579C"/>
    <w:rsid w:val="00F3376B"/>
    <w:rsid w:val="00F71C74"/>
    <w:rsid w:val="00F914EE"/>
    <w:rsid w:val="00FD0F05"/>
    <w:rsid w:val="00FD6955"/>
    <w:rsid w:val="00FE1233"/>
    <w:rsid w:val="14563D62"/>
    <w:rsid w:val="2B3776EF"/>
    <w:rsid w:val="77B14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9" w:qFormat="1"/>
    <w:lsdException w:name="Normal Indent" w:locked="1" w:semiHidden="1" w:unhideWhenUsed="1"/>
    <w:lsdException w:name="footnote text" w:semiHidden="1" w:qFormat="1"/>
    <w:lsdException w:name="annotation text" w:semiHidden="1"/>
    <w:lsdException w:name="header" w:qFormat="1"/>
    <w:lsdException w:name="footer" w:qFormat="1"/>
    <w:lsdException w:name="index heading" w:qFormat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annotation reference" w:semiHidden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uiPriority="39" w:qFormat="1"/>
    <w:lsdException w:name="Table Theme" w:locked="1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5AC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uiPriority w:val="99"/>
    <w:qFormat/>
    <w:rsid w:val="00635ACB"/>
    <w:pPr>
      <w:spacing w:before="280" w:after="280"/>
      <w:outlineLvl w:val="0"/>
    </w:pPr>
    <w:rPr>
      <w:rFonts w:ascii="Arial" w:hAnsi="Arial" w:cs="Times New Roman"/>
      <w:sz w:val="40"/>
      <w:szCs w:val="20"/>
      <w:lang w:eastAsia="ru-RU" w:bidi="ar-SA"/>
    </w:rPr>
  </w:style>
  <w:style w:type="paragraph" w:styleId="2">
    <w:name w:val="heading 2"/>
    <w:basedOn w:val="a"/>
    <w:next w:val="a"/>
    <w:link w:val="21"/>
    <w:uiPriority w:val="99"/>
    <w:qFormat/>
    <w:rsid w:val="00635ACB"/>
    <w:pPr>
      <w:keepNext/>
      <w:keepLines/>
      <w:spacing w:before="200"/>
      <w:outlineLvl w:val="1"/>
    </w:pPr>
    <w:rPr>
      <w:rFonts w:ascii="Arial" w:hAnsi="Arial" w:cs="Times New Roman"/>
      <w:sz w:val="34"/>
      <w:szCs w:val="20"/>
      <w:lang w:eastAsia="ru-RU" w:bidi="ar-SA"/>
    </w:rPr>
  </w:style>
  <w:style w:type="paragraph" w:styleId="3">
    <w:name w:val="heading 3"/>
    <w:basedOn w:val="a"/>
    <w:next w:val="a"/>
    <w:link w:val="31"/>
    <w:uiPriority w:val="99"/>
    <w:qFormat/>
    <w:rsid w:val="00635ACB"/>
    <w:pPr>
      <w:keepNext/>
      <w:keepLines/>
      <w:spacing w:before="200"/>
      <w:outlineLvl w:val="2"/>
    </w:pPr>
    <w:rPr>
      <w:rFonts w:ascii="Arial" w:hAnsi="Arial" w:cs="Times New Roman"/>
      <w:sz w:val="30"/>
      <w:szCs w:val="20"/>
      <w:lang w:eastAsia="ru-RU" w:bidi="ar-SA"/>
    </w:rPr>
  </w:style>
  <w:style w:type="paragraph" w:styleId="4">
    <w:name w:val="heading 4"/>
    <w:basedOn w:val="a"/>
    <w:next w:val="a"/>
    <w:link w:val="40"/>
    <w:uiPriority w:val="99"/>
    <w:qFormat/>
    <w:rsid w:val="00635ACB"/>
    <w:pPr>
      <w:keepNext/>
      <w:keepLines/>
      <w:spacing w:before="320" w:after="200"/>
      <w:outlineLvl w:val="3"/>
    </w:pPr>
    <w:rPr>
      <w:rFonts w:ascii="Arial" w:hAnsi="Arial" w:cs="Times New Roman"/>
      <w:b/>
      <w:sz w:val="26"/>
      <w:szCs w:val="20"/>
      <w:lang w:eastAsia="ru-RU" w:bidi="ar-SA"/>
    </w:rPr>
  </w:style>
  <w:style w:type="paragraph" w:styleId="5">
    <w:name w:val="heading 5"/>
    <w:basedOn w:val="a"/>
    <w:next w:val="a"/>
    <w:link w:val="50"/>
    <w:uiPriority w:val="99"/>
    <w:qFormat/>
    <w:rsid w:val="00635ACB"/>
    <w:pPr>
      <w:keepNext/>
      <w:keepLines/>
      <w:spacing w:before="320" w:after="200"/>
      <w:outlineLvl w:val="4"/>
    </w:pPr>
    <w:rPr>
      <w:rFonts w:ascii="Arial" w:hAnsi="Arial" w:cs="Times New Roman"/>
      <w:b/>
      <w:szCs w:val="20"/>
      <w:lang w:eastAsia="ru-RU" w:bidi="ar-SA"/>
    </w:rPr>
  </w:style>
  <w:style w:type="paragraph" w:styleId="6">
    <w:name w:val="heading 6"/>
    <w:basedOn w:val="a"/>
    <w:next w:val="a"/>
    <w:link w:val="60"/>
    <w:uiPriority w:val="99"/>
    <w:qFormat/>
    <w:rsid w:val="00635ACB"/>
    <w:pPr>
      <w:keepNext/>
      <w:keepLines/>
      <w:spacing w:before="320" w:after="200"/>
      <w:outlineLvl w:val="5"/>
    </w:pPr>
    <w:rPr>
      <w:rFonts w:ascii="Arial" w:hAnsi="Arial" w:cs="Times New Roman"/>
      <w:b/>
      <w:sz w:val="22"/>
      <w:szCs w:val="20"/>
      <w:lang w:eastAsia="ru-RU" w:bidi="ar-SA"/>
    </w:rPr>
  </w:style>
  <w:style w:type="paragraph" w:styleId="7">
    <w:name w:val="heading 7"/>
    <w:basedOn w:val="a"/>
    <w:next w:val="a"/>
    <w:link w:val="70"/>
    <w:uiPriority w:val="99"/>
    <w:qFormat/>
    <w:rsid w:val="00635ACB"/>
    <w:pPr>
      <w:keepNext/>
      <w:keepLines/>
      <w:spacing w:before="320" w:after="200"/>
      <w:outlineLvl w:val="6"/>
    </w:pPr>
    <w:rPr>
      <w:rFonts w:ascii="Arial" w:hAnsi="Arial" w:cs="Times New Roman"/>
      <w:b/>
      <w:i/>
      <w:sz w:val="22"/>
      <w:szCs w:val="20"/>
      <w:lang w:eastAsia="ru-RU" w:bidi="ar-SA"/>
    </w:rPr>
  </w:style>
  <w:style w:type="paragraph" w:styleId="8">
    <w:name w:val="heading 8"/>
    <w:basedOn w:val="a"/>
    <w:next w:val="a"/>
    <w:link w:val="81"/>
    <w:uiPriority w:val="99"/>
    <w:qFormat/>
    <w:rsid w:val="00635ACB"/>
    <w:pPr>
      <w:keepNext/>
      <w:keepLines/>
      <w:spacing w:before="200"/>
      <w:outlineLvl w:val="7"/>
    </w:pPr>
    <w:rPr>
      <w:rFonts w:ascii="Arial" w:hAnsi="Arial" w:cs="Times New Roman"/>
      <w:i/>
      <w:sz w:val="22"/>
      <w:szCs w:val="20"/>
      <w:lang w:eastAsia="ru-RU" w:bidi="ar-SA"/>
    </w:rPr>
  </w:style>
  <w:style w:type="paragraph" w:styleId="9">
    <w:name w:val="heading 9"/>
    <w:basedOn w:val="a"/>
    <w:next w:val="a"/>
    <w:link w:val="91"/>
    <w:uiPriority w:val="99"/>
    <w:qFormat/>
    <w:rsid w:val="00635ACB"/>
    <w:pPr>
      <w:keepNext/>
      <w:keepLines/>
      <w:spacing w:before="200"/>
      <w:outlineLvl w:val="8"/>
    </w:pPr>
    <w:rPr>
      <w:rFonts w:ascii="Arial" w:hAnsi="Arial" w:cs="Times New Roman"/>
      <w:i/>
      <w:sz w:val="21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10"/>
    <w:uiPriority w:val="99"/>
    <w:rsid w:val="00635ACB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12"/>
    <w:uiPriority w:val="99"/>
    <w:rsid w:val="00635ACB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5">
    <w:name w:val="Body Text Indent"/>
    <w:basedOn w:val="a"/>
    <w:link w:val="13"/>
    <w:uiPriority w:val="99"/>
    <w:qFormat/>
    <w:rsid w:val="00635ACB"/>
    <w:pPr>
      <w:spacing w:after="120"/>
      <w:ind w:left="283"/>
    </w:pPr>
  </w:style>
  <w:style w:type="paragraph" w:styleId="a6">
    <w:name w:val="caption"/>
    <w:basedOn w:val="a"/>
    <w:next w:val="a"/>
    <w:uiPriority w:val="99"/>
    <w:qFormat/>
    <w:rsid w:val="00635ACB"/>
    <w:pPr>
      <w:spacing w:before="120" w:after="120"/>
    </w:pPr>
    <w:rPr>
      <w:i/>
      <w:iCs/>
    </w:rPr>
  </w:style>
  <w:style w:type="character" w:styleId="a7">
    <w:name w:val="annotation reference"/>
    <w:uiPriority w:val="99"/>
    <w:semiHidden/>
    <w:qFormat/>
    <w:rsid w:val="00635ACB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635ACB"/>
    <w:rPr>
      <w:rFonts w:cs="Mangal"/>
      <w:sz w:val="20"/>
      <w:szCs w:val="18"/>
    </w:rPr>
  </w:style>
  <w:style w:type="paragraph" w:styleId="aa">
    <w:name w:val="annotation subject"/>
    <w:basedOn w:val="a8"/>
    <w:next w:val="a8"/>
    <w:link w:val="ab"/>
    <w:uiPriority w:val="99"/>
    <w:semiHidden/>
    <w:rsid w:val="00635ACB"/>
    <w:rPr>
      <w:b/>
      <w:bCs/>
    </w:rPr>
  </w:style>
  <w:style w:type="paragraph" w:styleId="ac">
    <w:name w:val="footer"/>
    <w:basedOn w:val="a"/>
    <w:link w:val="14"/>
    <w:uiPriority w:val="99"/>
    <w:qFormat/>
    <w:rsid w:val="00635ACB"/>
    <w:pPr>
      <w:tabs>
        <w:tab w:val="center" w:pos="4677"/>
        <w:tab w:val="right" w:pos="9355"/>
      </w:tabs>
    </w:pPr>
  </w:style>
  <w:style w:type="character" w:styleId="ad">
    <w:name w:val="footnote reference"/>
    <w:uiPriority w:val="99"/>
    <w:rsid w:val="00635AC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qFormat/>
    <w:rsid w:val="00635ACB"/>
    <w:pPr>
      <w:spacing w:after="40"/>
    </w:pPr>
    <w:rPr>
      <w:rFonts w:cs="Times New Roman"/>
      <w:sz w:val="18"/>
      <w:szCs w:val="20"/>
      <w:lang w:eastAsia="ru-RU" w:bidi="ar-SA"/>
    </w:rPr>
  </w:style>
  <w:style w:type="paragraph" w:styleId="af0">
    <w:name w:val="header"/>
    <w:basedOn w:val="a"/>
    <w:link w:val="15"/>
    <w:uiPriority w:val="99"/>
    <w:qFormat/>
    <w:rsid w:val="00635ACB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1"/>
    <w:uiPriority w:val="99"/>
    <w:qFormat/>
    <w:rsid w:val="00635A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Hyperlink"/>
    <w:uiPriority w:val="99"/>
    <w:rsid w:val="00635ACB"/>
    <w:rPr>
      <w:rFonts w:cs="Times New Roman"/>
      <w:color w:val="0000FF"/>
      <w:u w:val="single"/>
    </w:rPr>
  </w:style>
  <w:style w:type="paragraph" w:styleId="16">
    <w:name w:val="index 1"/>
    <w:basedOn w:val="a"/>
    <w:next w:val="a"/>
    <w:uiPriority w:val="99"/>
    <w:semiHidden/>
    <w:qFormat/>
    <w:rsid w:val="00635ACB"/>
  </w:style>
  <w:style w:type="paragraph" w:styleId="af2">
    <w:name w:val="index heading"/>
    <w:basedOn w:val="a"/>
    <w:next w:val="16"/>
    <w:uiPriority w:val="99"/>
    <w:qFormat/>
    <w:rsid w:val="00635ACB"/>
  </w:style>
  <w:style w:type="paragraph" w:styleId="af3">
    <w:name w:val="List"/>
    <w:basedOn w:val="a4"/>
    <w:uiPriority w:val="99"/>
    <w:qFormat/>
    <w:rsid w:val="00635ACB"/>
    <w:rPr>
      <w:rFonts w:cs="Droid Sans Devanagari"/>
    </w:rPr>
  </w:style>
  <w:style w:type="paragraph" w:styleId="af4">
    <w:name w:val="Normal (Web)"/>
    <w:basedOn w:val="a"/>
    <w:uiPriority w:val="99"/>
    <w:qFormat/>
    <w:rsid w:val="00635A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</w:pPr>
    <w:rPr>
      <w:rFonts w:ascii="Calibri" w:hAnsi="Calibri" w:cs="Times New Roman"/>
      <w:lang w:val="en-US" w:bidi="ar-SA"/>
    </w:rPr>
  </w:style>
  <w:style w:type="paragraph" w:styleId="af5">
    <w:name w:val="Subtitle"/>
    <w:basedOn w:val="a"/>
    <w:next w:val="a"/>
    <w:link w:val="af6"/>
    <w:uiPriority w:val="99"/>
    <w:qFormat/>
    <w:rsid w:val="00635ACB"/>
    <w:pPr>
      <w:spacing w:before="200" w:after="200"/>
    </w:pPr>
    <w:rPr>
      <w:rFonts w:cs="Times New Roman"/>
      <w:szCs w:val="20"/>
      <w:lang w:eastAsia="ru-RU" w:bidi="ar-SA"/>
    </w:rPr>
  </w:style>
  <w:style w:type="table" w:styleId="af7">
    <w:name w:val="Table Grid"/>
    <w:basedOn w:val="a1"/>
    <w:uiPriority w:val="39"/>
    <w:qFormat/>
    <w:rsid w:val="00635A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Title"/>
    <w:basedOn w:val="a"/>
    <w:next w:val="a4"/>
    <w:link w:val="17"/>
    <w:uiPriority w:val="99"/>
    <w:qFormat/>
    <w:rsid w:val="00635AC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18">
    <w:name w:val="toc 1"/>
    <w:basedOn w:val="a"/>
    <w:next w:val="a"/>
    <w:uiPriority w:val="99"/>
    <w:qFormat/>
    <w:rsid w:val="00635ACB"/>
    <w:pPr>
      <w:spacing w:after="57"/>
    </w:pPr>
  </w:style>
  <w:style w:type="paragraph" w:styleId="20">
    <w:name w:val="toc 2"/>
    <w:basedOn w:val="a"/>
    <w:next w:val="a"/>
    <w:uiPriority w:val="99"/>
    <w:qFormat/>
    <w:rsid w:val="00635ACB"/>
    <w:pPr>
      <w:spacing w:after="57"/>
      <w:ind w:left="283"/>
    </w:pPr>
  </w:style>
  <w:style w:type="paragraph" w:styleId="30">
    <w:name w:val="toc 3"/>
    <w:basedOn w:val="a"/>
    <w:next w:val="a"/>
    <w:uiPriority w:val="99"/>
    <w:qFormat/>
    <w:rsid w:val="00635ACB"/>
    <w:pPr>
      <w:spacing w:after="57"/>
      <w:ind w:left="567"/>
    </w:pPr>
  </w:style>
  <w:style w:type="paragraph" w:styleId="41">
    <w:name w:val="toc 4"/>
    <w:basedOn w:val="a"/>
    <w:next w:val="a"/>
    <w:uiPriority w:val="99"/>
    <w:qFormat/>
    <w:rsid w:val="00635ACB"/>
    <w:pPr>
      <w:spacing w:after="57"/>
      <w:ind w:left="850"/>
    </w:pPr>
  </w:style>
  <w:style w:type="paragraph" w:styleId="51">
    <w:name w:val="toc 5"/>
    <w:basedOn w:val="a"/>
    <w:next w:val="a"/>
    <w:uiPriority w:val="99"/>
    <w:qFormat/>
    <w:rsid w:val="00635ACB"/>
    <w:pPr>
      <w:spacing w:after="57"/>
      <w:ind w:left="1134"/>
    </w:pPr>
  </w:style>
  <w:style w:type="paragraph" w:styleId="61">
    <w:name w:val="toc 6"/>
    <w:basedOn w:val="a"/>
    <w:next w:val="a"/>
    <w:uiPriority w:val="99"/>
    <w:qFormat/>
    <w:rsid w:val="00635ACB"/>
    <w:pPr>
      <w:spacing w:after="57"/>
      <w:ind w:left="1417"/>
    </w:pPr>
  </w:style>
  <w:style w:type="paragraph" w:styleId="71">
    <w:name w:val="toc 7"/>
    <w:basedOn w:val="a"/>
    <w:next w:val="a"/>
    <w:uiPriority w:val="99"/>
    <w:qFormat/>
    <w:rsid w:val="00635ACB"/>
    <w:pPr>
      <w:spacing w:after="57"/>
      <w:ind w:left="1701"/>
    </w:pPr>
  </w:style>
  <w:style w:type="paragraph" w:styleId="80">
    <w:name w:val="toc 8"/>
    <w:basedOn w:val="a"/>
    <w:next w:val="a"/>
    <w:uiPriority w:val="99"/>
    <w:rsid w:val="00635ACB"/>
    <w:pPr>
      <w:spacing w:after="57"/>
      <w:ind w:left="1984"/>
    </w:pPr>
  </w:style>
  <w:style w:type="paragraph" w:styleId="90">
    <w:name w:val="toc 9"/>
    <w:basedOn w:val="a"/>
    <w:next w:val="a"/>
    <w:uiPriority w:val="99"/>
    <w:qFormat/>
    <w:rsid w:val="00635ACB"/>
    <w:pPr>
      <w:spacing w:after="57"/>
      <w:ind w:left="2268"/>
    </w:pPr>
  </w:style>
  <w:style w:type="character" w:customStyle="1" w:styleId="Heading1Char">
    <w:name w:val="Heading 1 Char"/>
    <w:uiPriority w:val="99"/>
    <w:locked/>
    <w:rsid w:val="00635ACB"/>
    <w:rPr>
      <w:rFonts w:ascii="Arial" w:hAnsi="Arial" w:cs="Times New Roman"/>
      <w:sz w:val="40"/>
    </w:rPr>
  </w:style>
  <w:style w:type="character" w:customStyle="1" w:styleId="Heading2Char">
    <w:name w:val="Heading 2 Char"/>
    <w:uiPriority w:val="99"/>
    <w:locked/>
    <w:rsid w:val="00635ACB"/>
    <w:rPr>
      <w:rFonts w:ascii="Arial" w:hAnsi="Arial" w:cs="Times New Roman"/>
      <w:sz w:val="34"/>
    </w:rPr>
  </w:style>
  <w:style w:type="character" w:customStyle="1" w:styleId="Heading3Char">
    <w:name w:val="Heading 3 Char"/>
    <w:uiPriority w:val="99"/>
    <w:locked/>
    <w:rsid w:val="00635ACB"/>
    <w:rPr>
      <w:rFonts w:ascii="Arial" w:hAnsi="Arial" w:cs="Times New Roman"/>
      <w:sz w:val="30"/>
    </w:rPr>
  </w:style>
  <w:style w:type="character" w:customStyle="1" w:styleId="Heading4Char">
    <w:name w:val="Heading 4 Char"/>
    <w:uiPriority w:val="99"/>
    <w:locked/>
    <w:rsid w:val="00635ACB"/>
    <w:rPr>
      <w:rFonts w:ascii="Arial" w:hAnsi="Arial" w:cs="Times New Roman"/>
      <w:b/>
      <w:sz w:val="26"/>
    </w:rPr>
  </w:style>
  <w:style w:type="character" w:customStyle="1" w:styleId="Heading5Char">
    <w:name w:val="Heading 5 Char"/>
    <w:uiPriority w:val="99"/>
    <w:locked/>
    <w:rsid w:val="00635ACB"/>
    <w:rPr>
      <w:rFonts w:ascii="Arial" w:hAnsi="Arial" w:cs="Times New Roman"/>
      <w:b/>
      <w:sz w:val="24"/>
    </w:rPr>
  </w:style>
  <w:style w:type="character" w:customStyle="1" w:styleId="Heading6Char">
    <w:name w:val="Heading 6 Char"/>
    <w:uiPriority w:val="99"/>
    <w:locked/>
    <w:rsid w:val="00635ACB"/>
    <w:rPr>
      <w:rFonts w:ascii="Arial" w:hAnsi="Arial" w:cs="Times New Roman"/>
      <w:b/>
      <w:sz w:val="22"/>
    </w:rPr>
  </w:style>
  <w:style w:type="character" w:customStyle="1" w:styleId="Heading7Char">
    <w:name w:val="Heading 7 Char"/>
    <w:uiPriority w:val="99"/>
    <w:locked/>
    <w:rsid w:val="00635ACB"/>
    <w:rPr>
      <w:rFonts w:ascii="Arial" w:hAnsi="Arial" w:cs="Times New Roman"/>
      <w:b/>
      <w:i/>
      <w:sz w:val="22"/>
    </w:rPr>
  </w:style>
  <w:style w:type="character" w:customStyle="1" w:styleId="Heading8Char">
    <w:name w:val="Heading 8 Char"/>
    <w:uiPriority w:val="99"/>
    <w:locked/>
    <w:rsid w:val="00635ACB"/>
    <w:rPr>
      <w:rFonts w:ascii="Arial" w:hAnsi="Arial" w:cs="Times New Roman"/>
      <w:i/>
      <w:sz w:val="22"/>
    </w:rPr>
  </w:style>
  <w:style w:type="character" w:customStyle="1" w:styleId="Heading9Char">
    <w:name w:val="Heading 9 Char"/>
    <w:uiPriority w:val="99"/>
    <w:locked/>
    <w:rsid w:val="00635ACB"/>
    <w:rPr>
      <w:rFonts w:ascii="Arial" w:hAnsi="Arial" w:cs="Times New Roman"/>
      <w:i/>
      <w:sz w:val="21"/>
    </w:rPr>
  </w:style>
  <w:style w:type="character" w:customStyle="1" w:styleId="10">
    <w:name w:val="Текст выноски Знак1"/>
    <w:link w:val="a3"/>
    <w:uiPriority w:val="99"/>
    <w:semiHidden/>
    <w:locked/>
    <w:rsid w:val="00635ACB"/>
    <w:rPr>
      <w:rFonts w:cs="Mangal"/>
      <w:sz w:val="2"/>
      <w:shd w:val="clear" w:color="auto" w:fill="FFFFFF"/>
      <w:lang w:eastAsia="zh-CN" w:bidi="hi-IN"/>
    </w:rPr>
  </w:style>
  <w:style w:type="character" w:customStyle="1" w:styleId="a9">
    <w:name w:val="Текст примечания Знак"/>
    <w:link w:val="a8"/>
    <w:uiPriority w:val="99"/>
    <w:semiHidden/>
    <w:qFormat/>
    <w:locked/>
    <w:rsid w:val="00635ACB"/>
    <w:rPr>
      <w:rFonts w:eastAsia="Times New Roman" w:cs="Mangal"/>
      <w:sz w:val="18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link w:val="aa"/>
    <w:uiPriority w:val="99"/>
    <w:semiHidden/>
    <w:locked/>
    <w:rsid w:val="00635ACB"/>
    <w:rPr>
      <w:rFonts w:eastAsia="Times New Roman" w:cs="Mangal"/>
      <w:b/>
      <w:bCs/>
      <w:sz w:val="18"/>
      <w:szCs w:val="18"/>
      <w:shd w:val="clear" w:color="auto" w:fill="FFFFFF"/>
      <w:lang w:eastAsia="zh-CN" w:bidi="hi-IN"/>
    </w:rPr>
  </w:style>
  <w:style w:type="character" w:customStyle="1" w:styleId="FootnoteTextChar">
    <w:name w:val="Footnote Text Char"/>
    <w:uiPriority w:val="99"/>
    <w:locked/>
    <w:rsid w:val="00635ACB"/>
    <w:rPr>
      <w:rFonts w:cs="Times New Roman"/>
      <w:sz w:val="18"/>
    </w:rPr>
  </w:style>
  <w:style w:type="character" w:customStyle="1" w:styleId="HeaderChar">
    <w:name w:val="Header Char"/>
    <w:uiPriority w:val="99"/>
    <w:locked/>
    <w:rsid w:val="00635ACB"/>
    <w:rPr>
      <w:rFonts w:cs="Times New Roman"/>
    </w:rPr>
  </w:style>
  <w:style w:type="character" w:customStyle="1" w:styleId="12">
    <w:name w:val="Основной текст Знак1"/>
    <w:link w:val="a4"/>
    <w:uiPriority w:val="99"/>
    <w:semiHidden/>
    <w:locked/>
    <w:rsid w:val="00635ACB"/>
    <w:rPr>
      <w:rFonts w:cs="Mangal"/>
      <w:sz w:val="21"/>
      <w:szCs w:val="21"/>
      <w:shd w:val="clear" w:color="auto" w:fill="FFFFFF"/>
      <w:lang w:eastAsia="zh-CN" w:bidi="hi-IN"/>
    </w:rPr>
  </w:style>
  <w:style w:type="character" w:customStyle="1" w:styleId="13">
    <w:name w:val="Основной текст с отступом Знак1"/>
    <w:link w:val="a5"/>
    <w:uiPriority w:val="99"/>
    <w:semiHidden/>
    <w:locked/>
    <w:rsid w:val="00635ACB"/>
    <w:rPr>
      <w:rFonts w:cs="Mangal"/>
      <w:sz w:val="21"/>
      <w:szCs w:val="21"/>
      <w:shd w:val="clear" w:color="auto" w:fill="FFFFFF"/>
      <w:lang w:eastAsia="zh-CN" w:bidi="hi-IN"/>
    </w:rPr>
  </w:style>
  <w:style w:type="character" w:customStyle="1" w:styleId="17">
    <w:name w:val="Название Знак1"/>
    <w:link w:val="af8"/>
    <w:uiPriority w:val="99"/>
    <w:qFormat/>
    <w:locked/>
    <w:rsid w:val="00635ACB"/>
    <w:rPr>
      <w:rFonts w:cs="Times New Roman"/>
      <w:sz w:val="48"/>
    </w:rPr>
  </w:style>
  <w:style w:type="character" w:customStyle="1" w:styleId="FooterChar">
    <w:name w:val="Footer Char"/>
    <w:uiPriority w:val="99"/>
    <w:qFormat/>
    <w:locked/>
    <w:rsid w:val="00635ACB"/>
    <w:rPr>
      <w:rFonts w:cs="Times New Roman"/>
    </w:rPr>
  </w:style>
  <w:style w:type="character" w:customStyle="1" w:styleId="SubtitleChar">
    <w:name w:val="Subtitle Char"/>
    <w:uiPriority w:val="99"/>
    <w:qFormat/>
    <w:locked/>
    <w:rsid w:val="00635ACB"/>
    <w:rPr>
      <w:rFonts w:cs="Times New Roman"/>
      <w:sz w:val="24"/>
    </w:rPr>
  </w:style>
  <w:style w:type="character" w:customStyle="1" w:styleId="HTML1">
    <w:name w:val="Стандартный HTML Знак1"/>
    <w:link w:val="HTML"/>
    <w:uiPriority w:val="99"/>
    <w:semiHidden/>
    <w:qFormat/>
    <w:locked/>
    <w:rsid w:val="00635ACB"/>
    <w:rPr>
      <w:rFonts w:ascii="Courier New" w:hAnsi="Courier New" w:cs="Mangal"/>
      <w:sz w:val="18"/>
      <w:szCs w:val="18"/>
      <w:shd w:val="clear" w:color="auto" w:fill="FFFFFF"/>
      <w:lang w:eastAsia="zh-CN" w:bidi="hi-IN"/>
    </w:rPr>
  </w:style>
  <w:style w:type="paragraph" w:customStyle="1" w:styleId="TOCHeading1">
    <w:name w:val="TOC Heading1"/>
    <w:uiPriority w:val="99"/>
    <w:qFormat/>
    <w:rsid w:val="00635AC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/>
    </w:rPr>
  </w:style>
  <w:style w:type="paragraph" w:customStyle="1" w:styleId="19">
    <w:name w:val="Название1"/>
    <w:basedOn w:val="a"/>
    <w:next w:val="a"/>
    <w:link w:val="af9"/>
    <w:uiPriority w:val="99"/>
    <w:qFormat/>
    <w:rsid w:val="00635ACB"/>
    <w:pPr>
      <w:spacing w:before="300" w:after="200"/>
      <w:contextualSpacing/>
    </w:pPr>
    <w:rPr>
      <w:rFonts w:cs="Times New Roman"/>
      <w:sz w:val="48"/>
      <w:szCs w:val="20"/>
      <w:lang w:eastAsia="ru-RU" w:bidi="ar-SA"/>
    </w:rPr>
  </w:style>
  <w:style w:type="paragraph" w:customStyle="1" w:styleId="1a">
    <w:name w:val="Обычный (веб)1"/>
    <w:basedOn w:val="a"/>
    <w:uiPriority w:val="99"/>
    <w:qFormat/>
    <w:rsid w:val="00635ACB"/>
    <w:pPr>
      <w:spacing w:before="280" w:after="280"/>
    </w:pPr>
    <w:rPr>
      <w:rFonts w:cs="Times New Roman"/>
      <w:lang w:eastAsia="ru-RU"/>
    </w:rPr>
  </w:style>
  <w:style w:type="character" w:customStyle="1" w:styleId="QuoteChar">
    <w:name w:val="Quote Char"/>
    <w:uiPriority w:val="99"/>
    <w:qFormat/>
    <w:rsid w:val="00635ACB"/>
    <w:rPr>
      <w:i/>
    </w:rPr>
  </w:style>
  <w:style w:type="character" w:customStyle="1" w:styleId="IntenseQuoteChar">
    <w:name w:val="Intense Quote Char"/>
    <w:uiPriority w:val="99"/>
    <w:qFormat/>
    <w:rsid w:val="00635ACB"/>
    <w:rPr>
      <w:i/>
    </w:rPr>
  </w:style>
  <w:style w:type="character" w:customStyle="1" w:styleId="CaptionChar">
    <w:name w:val="Caption Char"/>
    <w:uiPriority w:val="99"/>
    <w:qFormat/>
    <w:rsid w:val="00635ACB"/>
  </w:style>
  <w:style w:type="character" w:customStyle="1" w:styleId="11">
    <w:name w:val="Заголовок 1 Знак1"/>
    <w:link w:val="1"/>
    <w:uiPriority w:val="99"/>
    <w:qFormat/>
    <w:locked/>
    <w:rsid w:val="00635ACB"/>
    <w:rPr>
      <w:rFonts w:ascii="Arial" w:hAnsi="Arial"/>
      <w:sz w:val="40"/>
    </w:rPr>
  </w:style>
  <w:style w:type="character" w:customStyle="1" w:styleId="21">
    <w:name w:val="Заголовок 2 Знак1"/>
    <w:link w:val="2"/>
    <w:uiPriority w:val="99"/>
    <w:qFormat/>
    <w:locked/>
    <w:rsid w:val="00635ACB"/>
    <w:rPr>
      <w:rFonts w:ascii="Arial" w:hAnsi="Arial"/>
      <w:sz w:val="34"/>
    </w:rPr>
  </w:style>
  <w:style w:type="character" w:customStyle="1" w:styleId="31">
    <w:name w:val="Заголовок 3 Знак1"/>
    <w:link w:val="3"/>
    <w:uiPriority w:val="99"/>
    <w:qFormat/>
    <w:locked/>
    <w:rsid w:val="00635ACB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qFormat/>
    <w:locked/>
    <w:rsid w:val="00635ACB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qFormat/>
    <w:locked/>
    <w:rsid w:val="00635ACB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qFormat/>
    <w:locked/>
    <w:rsid w:val="00635ACB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qFormat/>
    <w:locked/>
    <w:rsid w:val="00635ACB"/>
    <w:rPr>
      <w:rFonts w:ascii="Arial" w:hAnsi="Arial"/>
      <w:b/>
      <w:i/>
      <w:sz w:val="22"/>
    </w:rPr>
  </w:style>
  <w:style w:type="character" w:customStyle="1" w:styleId="81">
    <w:name w:val="Заголовок 8 Знак1"/>
    <w:link w:val="8"/>
    <w:uiPriority w:val="99"/>
    <w:qFormat/>
    <w:locked/>
    <w:rsid w:val="00635ACB"/>
    <w:rPr>
      <w:rFonts w:ascii="Arial" w:hAnsi="Arial"/>
      <w:i/>
      <w:sz w:val="22"/>
    </w:rPr>
  </w:style>
  <w:style w:type="character" w:customStyle="1" w:styleId="91">
    <w:name w:val="Заголовок 9 Знак1"/>
    <w:link w:val="9"/>
    <w:uiPriority w:val="99"/>
    <w:qFormat/>
    <w:locked/>
    <w:rsid w:val="00635ACB"/>
    <w:rPr>
      <w:rFonts w:ascii="Arial" w:hAnsi="Arial"/>
      <w:i/>
      <w:sz w:val="21"/>
    </w:rPr>
  </w:style>
  <w:style w:type="paragraph" w:styleId="afa">
    <w:name w:val="No Spacing"/>
    <w:uiPriority w:val="99"/>
    <w:qFormat/>
    <w:rsid w:val="00635AC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/>
    </w:rPr>
  </w:style>
  <w:style w:type="character" w:customStyle="1" w:styleId="af9">
    <w:name w:val="Название Знак"/>
    <w:link w:val="19"/>
    <w:uiPriority w:val="99"/>
    <w:qFormat/>
    <w:locked/>
    <w:rsid w:val="00635ACB"/>
    <w:rPr>
      <w:sz w:val="48"/>
    </w:rPr>
  </w:style>
  <w:style w:type="character" w:customStyle="1" w:styleId="af6">
    <w:name w:val="Подзаголовок Знак"/>
    <w:link w:val="af5"/>
    <w:uiPriority w:val="99"/>
    <w:qFormat/>
    <w:locked/>
    <w:rsid w:val="00635ACB"/>
    <w:rPr>
      <w:sz w:val="24"/>
    </w:rPr>
  </w:style>
  <w:style w:type="paragraph" w:styleId="22">
    <w:name w:val="Quote"/>
    <w:basedOn w:val="a"/>
    <w:next w:val="a"/>
    <w:link w:val="23"/>
    <w:uiPriority w:val="99"/>
    <w:qFormat/>
    <w:rsid w:val="00635ACB"/>
    <w:pPr>
      <w:ind w:left="720" w:right="720"/>
    </w:pPr>
    <w:rPr>
      <w:rFonts w:cs="Times New Roman"/>
      <w:i/>
      <w:sz w:val="20"/>
      <w:szCs w:val="20"/>
      <w:lang w:eastAsia="ru-RU" w:bidi="ar-SA"/>
    </w:rPr>
  </w:style>
  <w:style w:type="character" w:customStyle="1" w:styleId="23">
    <w:name w:val="Цитата 2 Знак"/>
    <w:link w:val="22"/>
    <w:uiPriority w:val="99"/>
    <w:qFormat/>
    <w:locked/>
    <w:rsid w:val="00635ACB"/>
    <w:rPr>
      <w:rFonts w:cs="Times New Roman"/>
      <w:i/>
    </w:rPr>
  </w:style>
  <w:style w:type="paragraph" w:styleId="afb">
    <w:name w:val="Intense Quote"/>
    <w:basedOn w:val="a"/>
    <w:next w:val="a"/>
    <w:link w:val="afc"/>
    <w:uiPriority w:val="99"/>
    <w:qFormat/>
    <w:rsid w:val="00635A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cs="Times New Roman"/>
      <w:i/>
      <w:sz w:val="20"/>
      <w:szCs w:val="20"/>
      <w:lang w:eastAsia="ru-RU" w:bidi="ar-SA"/>
    </w:rPr>
  </w:style>
  <w:style w:type="character" w:customStyle="1" w:styleId="afc">
    <w:name w:val="Выделенная цитата Знак"/>
    <w:link w:val="afb"/>
    <w:uiPriority w:val="99"/>
    <w:locked/>
    <w:rsid w:val="00635ACB"/>
    <w:rPr>
      <w:rFonts w:cs="Times New Roman"/>
      <w:i/>
    </w:rPr>
  </w:style>
  <w:style w:type="character" w:customStyle="1" w:styleId="15">
    <w:name w:val="Верхний колонтитул Знак1"/>
    <w:link w:val="af0"/>
    <w:uiPriority w:val="99"/>
    <w:locked/>
    <w:rsid w:val="00635ACB"/>
    <w:rPr>
      <w:rFonts w:cs="Times New Roman"/>
    </w:rPr>
  </w:style>
  <w:style w:type="character" w:customStyle="1" w:styleId="14">
    <w:name w:val="Нижний колонтитул Знак1"/>
    <w:link w:val="ac"/>
    <w:uiPriority w:val="99"/>
    <w:qFormat/>
    <w:locked/>
    <w:rsid w:val="00635ACB"/>
  </w:style>
  <w:style w:type="table" w:customStyle="1" w:styleId="TableGridLight">
    <w:name w:val="Table Grid Light"/>
    <w:uiPriority w:val="99"/>
    <w:rsid w:val="00635ACB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635ACB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qFormat/>
    <w:rsid w:val="00635ACB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635AC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635AC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635AC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635ACB"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635ACB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qFormat/>
    <w:rsid w:val="00635ACB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635ACB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635ACB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635ACB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635ACB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635ACB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635ACB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635ACB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qFormat/>
    <w:rsid w:val="00635ACB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qFormat/>
    <w:rsid w:val="00635ACB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635ACB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635ACB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qFormat/>
    <w:rsid w:val="00635ACB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635ACB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635ACB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635ACB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635ACB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635ACB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635ACB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635ACB"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635ACB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qFormat/>
    <w:rsid w:val="00635ACB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635ACB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qFormat/>
    <w:rsid w:val="00635ACB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qFormat/>
    <w:rsid w:val="00635ACB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qFormat/>
    <w:rsid w:val="00635ACB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qFormat/>
    <w:rsid w:val="00635ACB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qFormat/>
    <w:rsid w:val="00635ACB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qFormat/>
    <w:rsid w:val="00635ACB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qFormat/>
    <w:rsid w:val="00635ACB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qFormat/>
    <w:rsid w:val="00635ACB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qFormat/>
    <w:rsid w:val="00635ACB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qFormat/>
    <w:rsid w:val="00635ACB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qFormat/>
    <w:rsid w:val="00635ACB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qFormat/>
    <w:rsid w:val="00635ACB"/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qFormat/>
    <w:rsid w:val="00635ACB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qFormat/>
    <w:rsid w:val="00635ACB"/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qFormat/>
    <w:rsid w:val="00635ACB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qFormat/>
    <w:rsid w:val="00635ACB"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qFormat/>
    <w:rsid w:val="00635ACB"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qFormat/>
    <w:rsid w:val="00635ACB"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qFormat/>
    <w:rsid w:val="00635ACB"/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qFormat/>
    <w:rsid w:val="00635ACB"/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qFormat/>
    <w:rsid w:val="00635ACB"/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qFormat/>
    <w:rsid w:val="00635ACB"/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qFormat/>
    <w:rsid w:val="00635ACB"/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qFormat/>
    <w:rsid w:val="00635ACB"/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qFormat/>
    <w:rsid w:val="00635AC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qFormat/>
    <w:rsid w:val="00635AC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qFormat/>
    <w:rsid w:val="00635AC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qFormat/>
    <w:rsid w:val="00635AC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qFormat/>
    <w:rsid w:val="00635AC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qFormat/>
    <w:rsid w:val="00635AC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qFormat/>
    <w:rsid w:val="00635AC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qFormat/>
    <w:rsid w:val="00635ACB"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qFormat/>
    <w:rsid w:val="00635ACB"/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qFormat/>
    <w:rsid w:val="00635ACB"/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qFormat/>
    <w:rsid w:val="00635ACB"/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qFormat/>
    <w:rsid w:val="00635ACB"/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qFormat/>
    <w:rsid w:val="00635ACB"/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qFormat/>
    <w:rsid w:val="00635ACB"/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qFormat/>
    <w:rsid w:val="00635A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qFormat/>
    <w:rsid w:val="00635ACB"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qFormat/>
    <w:rsid w:val="00635ACB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qFormat/>
    <w:rsid w:val="00635ACB"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qFormat/>
    <w:rsid w:val="00635ACB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qFormat/>
    <w:rsid w:val="00635ACB"/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qFormat/>
    <w:rsid w:val="00635ACB"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qFormat/>
    <w:rsid w:val="00635A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qFormat/>
    <w:rsid w:val="00635ACB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qFormat/>
    <w:rsid w:val="00635ACB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qFormat/>
    <w:rsid w:val="00635ACB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qFormat/>
    <w:rsid w:val="00635ACB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qFormat/>
    <w:rsid w:val="00635ACB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qFormat/>
    <w:rsid w:val="00635ACB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qFormat/>
    <w:rsid w:val="00635ACB"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qFormat/>
    <w:rsid w:val="00635ACB"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qFormat/>
    <w:rsid w:val="00635ACB"/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qFormat/>
    <w:rsid w:val="00635ACB"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qFormat/>
    <w:rsid w:val="00635ACB"/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qFormat/>
    <w:rsid w:val="00635ACB"/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qFormat/>
    <w:rsid w:val="00635ACB"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qFormat/>
    <w:rsid w:val="00635ACB"/>
    <w:tblPr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qFormat/>
    <w:rsid w:val="00635ACB"/>
    <w:tblPr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qFormat/>
    <w:rsid w:val="00635ACB"/>
    <w:tblPr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qFormat/>
    <w:rsid w:val="00635ACB"/>
    <w:tblPr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qFormat/>
    <w:rsid w:val="00635ACB"/>
    <w:tblPr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qFormat/>
    <w:rsid w:val="00635ACB"/>
    <w:tblPr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qFormat/>
    <w:rsid w:val="00635ACB"/>
    <w:tblPr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qFormat/>
    <w:rsid w:val="00635ACB"/>
    <w:tblPr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qFormat/>
    <w:rsid w:val="00635ACB"/>
    <w:tblPr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qFormat/>
    <w:rsid w:val="00635ACB"/>
    <w:tblPr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qFormat/>
    <w:rsid w:val="00635ACB"/>
    <w:tblPr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qFormat/>
    <w:rsid w:val="00635ACB"/>
    <w:tblPr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qFormat/>
    <w:rsid w:val="00635ACB"/>
    <w:tblPr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qFormat/>
    <w:rsid w:val="00635ACB"/>
    <w:tblPr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qFormat/>
    <w:rsid w:val="00635ACB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qFormat/>
    <w:rsid w:val="00635ACB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qFormat/>
    <w:rsid w:val="00635ACB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qFormat/>
    <w:rsid w:val="00635ACB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qFormat/>
    <w:rsid w:val="00635ACB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qFormat/>
    <w:rsid w:val="00635ACB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qFormat/>
    <w:rsid w:val="00635ACB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qFormat/>
    <w:rsid w:val="00635ACB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qFormat/>
    <w:rsid w:val="00635ACB"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qFormat/>
    <w:rsid w:val="00635ACB"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qFormat/>
    <w:rsid w:val="00635ACB"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qFormat/>
    <w:rsid w:val="00635ACB"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qFormat/>
    <w:rsid w:val="00635ACB"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qFormat/>
    <w:rsid w:val="00635ACB"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qFormat/>
    <w:rsid w:val="00635ACB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qFormat/>
    <w:rsid w:val="00635ACB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qFormat/>
    <w:rsid w:val="00635ACB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qFormat/>
    <w:rsid w:val="00635ACB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qFormat/>
    <w:rsid w:val="00635ACB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qFormat/>
    <w:rsid w:val="00635ACB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qFormat/>
    <w:rsid w:val="00635ACB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link w:val="ae"/>
    <w:uiPriority w:val="99"/>
    <w:qFormat/>
    <w:locked/>
    <w:rsid w:val="00635ACB"/>
    <w:rPr>
      <w:sz w:val="18"/>
    </w:rPr>
  </w:style>
  <w:style w:type="paragraph" w:customStyle="1" w:styleId="1b">
    <w:name w:val="Заголовок оглавления1"/>
    <w:uiPriority w:val="99"/>
    <w:qFormat/>
    <w:rsid w:val="00635AC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/>
    </w:rPr>
  </w:style>
  <w:style w:type="character" w:customStyle="1" w:styleId="afd">
    <w:name w:val="Верхний колонтитул Знак"/>
    <w:uiPriority w:val="99"/>
    <w:qFormat/>
    <w:rsid w:val="00635ACB"/>
    <w:rPr>
      <w:rFonts w:cs="Times New Roman"/>
    </w:rPr>
  </w:style>
  <w:style w:type="character" w:customStyle="1" w:styleId="1c">
    <w:name w:val="Заголовок 1 Знак"/>
    <w:uiPriority w:val="99"/>
    <w:qFormat/>
    <w:rsid w:val="00635ACB"/>
    <w:rPr>
      <w:rFonts w:ascii="Times New Roman" w:hAnsi="Times New Roman"/>
      <w:b/>
      <w:sz w:val="48"/>
      <w:lang w:eastAsia="ru-RU"/>
    </w:rPr>
  </w:style>
  <w:style w:type="character" w:customStyle="1" w:styleId="HTML0">
    <w:name w:val="Стандартный HTML Знак"/>
    <w:uiPriority w:val="99"/>
    <w:qFormat/>
    <w:rsid w:val="00635ACB"/>
    <w:rPr>
      <w:rFonts w:ascii="Courier New" w:hAnsi="Courier New"/>
      <w:sz w:val="20"/>
      <w:lang w:eastAsia="ru-RU"/>
    </w:rPr>
  </w:style>
  <w:style w:type="character" w:customStyle="1" w:styleId="afe">
    <w:name w:val="Нижний колонтитул Знак"/>
    <w:uiPriority w:val="99"/>
    <w:qFormat/>
    <w:rsid w:val="00635ACB"/>
    <w:rPr>
      <w:rFonts w:cs="Times New Roman"/>
    </w:rPr>
  </w:style>
  <w:style w:type="character" w:customStyle="1" w:styleId="aff">
    <w:name w:val="Текст выноски Знак"/>
    <w:uiPriority w:val="99"/>
    <w:qFormat/>
    <w:rsid w:val="00635ACB"/>
    <w:rPr>
      <w:rFonts w:ascii="Tahoma" w:hAnsi="Tahoma"/>
      <w:sz w:val="16"/>
    </w:rPr>
  </w:style>
  <w:style w:type="character" w:customStyle="1" w:styleId="24">
    <w:name w:val="Заголовок 2 Знак"/>
    <w:uiPriority w:val="99"/>
    <w:qFormat/>
    <w:rsid w:val="00635ACB"/>
    <w:rPr>
      <w:rFonts w:ascii="Cambria" w:hAnsi="Cambria"/>
      <w:b/>
      <w:color w:val="4F81BD"/>
      <w:sz w:val="26"/>
    </w:rPr>
  </w:style>
  <w:style w:type="character" w:customStyle="1" w:styleId="32">
    <w:name w:val="Заголовок 3 Знак"/>
    <w:uiPriority w:val="99"/>
    <w:qFormat/>
    <w:rsid w:val="00635ACB"/>
    <w:rPr>
      <w:rFonts w:ascii="Cambria" w:hAnsi="Cambria"/>
      <w:b/>
      <w:color w:val="4F81BD"/>
    </w:rPr>
  </w:style>
  <w:style w:type="character" w:customStyle="1" w:styleId="aff0">
    <w:name w:val="Перечень Знак"/>
    <w:uiPriority w:val="99"/>
    <w:qFormat/>
    <w:rsid w:val="00635ACB"/>
    <w:rPr>
      <w:rFonts w:ascii="Times New Roman" w:hAnsi="Times New Roman"/>
      <w:sz w:val="28"/>
      <w:u w:val="none"/>
      <w:lang w:eastAsia="ru-RU"/>
    </w:rPr>
  </w:style>
  <w:style w:type="character" w:customStyle="1" w:styleId="aff1">
    <w:name w:val="Основной текст Знак"/>
    <w:uiPriority w:val="99"/>
    <w:qFormat/>
    <w:rsid w:val="00635ACB"/>
    <w:rPr>
      <w:rFonts w:ascii="Times New Roman" w:eastAsia="Batang" w:hAnsi="Times New Roman"/>
      <w:sz w:val="20"/>
      <w:lang w:eastAsia="ko-KR"/>
    </w:rPr>
  </w:style>
  <w:style w:type="character" w:customStyle="1" w:styleId="aff2">
    <w:name w:val="Цветовое выделение"/>
    <w:uiPriority w:val="99"/>
    <w:qFormat/>
    <w:rsid w:val="00635ACB"/>
    <w:rPr>
      <w:b/>
      <w:color w:val="26282F"/>
    </w:rPr>
  </w:style>
  <w:style w:type="character" w:customStyle="1" w:styleId="aff3">
    <w:name w:val="Гипертекстовая ссылка"/>
    <w:uiPriority w:val="99"/>
    <w:qFormat/>
    <w:rsid w:val="00635ACB"/>
    <w:rPr>
      <w:color w:val="106BBE"/>
    </w:rPr>
  </w:style>
  <w:style w:type="character" w:customStyle="1" w:styleId="aff4">
    <w:name w:val="Основной текст с отступом Знак"/>
    <w:uiPriority w:val="99"/>
    <w:qFormat/>
    <w:rsid w:val="00635ACB"/>
    <w:rPr>
      <w:rFonts w:cs="Times New Roman"/>
    </w:rPr>
  </w:style>
  <w:style w:type="character" w:customStyle="1" w:styleId="82">
    <w:name w:val="Заголовок 8 Знак"/>
    <w:uiPriority w:val="99"/>
    <w:qFormat/>
    <w:rsid w:val="00635ACB"/>
    <w:rPr>
      <w:rFonts w:ascii="Cambria" w:hAnsi="Cambria"/>
      <w:color w:val="404040"/>
      <w:sz w:val="20"/>
    </w:rPr>
  </w:style>
  <w:style w:type="character" w:customStyle="1" w:styleId="92">
    <w:name w:val="Заголовок 9 Знак"/>
    <w:uiPriority w:val="99"/>
    <w:qFormat/>
    <w:rsid w:val="00635ACB"/>
    <w:rPr>
      <w:rFonts w:ascii="Cambria" w:hAnsi="Cambria"/>
      <w:i/>
      <w:color w:val="404040"/>
      <w:sz w:val="20"/>
    </w:rPr>
  </w:style>
  <w:style w:type="character" w:customStyle="1" w:styleId="ListLabel1">
    <w:name w:val="ListLabel 1"/>
    <w:uiPriority w:val="99"/>
    <w:qFormat/>
    <w:rsid w:val="00635ACB"/>
  </w:style>
  <w:style w:type="character" w:customStyle="1" w:styleId="ListLabel2">
    <w:name w:val="ListLabel 2"/>
    <w:uiPriority w:val="99"/>
    <w:qFormat/>
    <w:rsid w:val="00635ACB"/>
  </w:style>
  <w:style w:type="character" w:customStyle="1" w:styleId="ListLabel3">
    <w:name w:val="ListLabel 3"/>
    <w:uiPriority w:val="99"/>
    <w:qFormat/>
    <w:rsid w:val="00635ACB"/>
  </w:style>
  <w:style w:type="character" w:customStyle="1" w:styleId="ListLabel4">
    <w:name w:val="ListLabel 4"/>
    <w:uiPriority w:val="99"/>
    <w:qFormat/>
    <w:rsid w:val="00635ACB"/>
  </w:style>
  <w:style w:type="character" w:customStyle="1" w:styleId="ListLabel5">
    <w:name w:val="ListLabel 5"/>
    <w:uiPriority w:val="99"/>
    <w:qFormat/>
    <w:rsid w:val="00635ACB"/>
  </w:style>
  <w:style w:type="character" w:customStyle="1" w:styleId="ListLabel6">
    <w:name w:val="ListLabel 6"/>
    <w:uiPriority w:val="99"/>
    <w:qFormat/>
    <w:rsid w:val="00635ACB"/>
  </w:style>
  <w:style w:type="character" w:customStyle="1" w:styleId="ListLabel7">
    <w:name w:val="ListLabel 7"/>
    <w:uiPriority w:val="99"/>
    <w:qFormat/>
    <w:rsid w:val="00635ACB"/>
  </w:style>
  <w:style w:type="character" w:customStyle="1" w:styleId="ListLabel8">
    <w:name w:val="ListLabel 8"/>
    <w:uiPriority w:val="99"/>
    <w:qFormat/>
    <w:rsid w:val="00635ACB"/>
  </w:style>
  <w:style w:type="character" w:customStyle="1" w:styleId="ListLabel9">
    <w:name w:val="ListLabel 9"/>
    <w:uiPriority w:val="99"/>
    <w:qFormat/>
    <w:rsid w:val="00635ACB"/>
  </w:style>
  <w:style w:type="character" w:customStyle="1" w:styleId="ListLabel10">
    <w:name w:val="ListLabel 10"/>
    <w:uiPriority w:val="99"/>
    <w:qFormat/>
    <w:rsid w:val="00635ACB"/>
  </w:style>
  <w:style w:type="character" w:customStyle="1" w:styleId="ListLabel11">
    <w:name w:val="ListLabel 11"/>
    <w:uiPriority w:val="99"/>
    <w:qFormat/>
    <w:rsid w:val="00635ACB"/>
  </w:style>
  <w:style w:type="character" w:customStyle="1" w:styleId="ListLabel12">
    <w:name w:val="ListLabel 12"/>
    <w:uiPriority w:val="99"/>
    <w:qFormat/>
    <w:rsid w:val="00635ACB"/>
  </w:style>
  <w:style w:type="character" w:customStyle="1" w:styleId="ListLabel13">
    <w:name w:val="ListLabel 13"/>
    <w:uiPriority w:val="99"/>
    <w:qFormat/>
    <w:rsid w:val="00635ACB"/>
  </w:style>
  <w:style w:type="character" w:customStyle="1" w:styleId="ListLabel14">
    <w:name w:val="ListLabel 14"/>
    <w:uiPriority w:val="99"/>
    <w:qFormat/>
    <w:rsid w:val="00635ACB"/>
  </w:style>
  <w:style w:type="character" w:customStyle="1" w:styleId="ListLabel15">
    <w:name w:val="ListLabel 15"/>
    <w:uiPriority w:val="99"/>
    <w:qFormat/>
    <w:rsid w:val="00635ACB"/>
  </w:style>
  <w:style w:type="character" w:customStyle="1" w:styleId="ListLabel16">
    <w:name w:val="ListLabel 16"/>
    <w:uiPriority w:val="99"/>
    <w:qFormat/>
    <w:rsid w:val="00635ACB"/>
  </w:style>
  <w:style w:type="character" w:customStyle="1" w:styleId="ListLabel17">
    <w:name w:val="ListLabel 17"/>
    <w:uiPriority w:val="99"/>
    <w:qFormat/>
    <w:rsid w:val="00635ACB"/>
  </w:style>
  <w:style w:type="character" w:customStyle="1" w:styleId="ListLabel18">
    <w:name w:val="ListLabel 18"/>
    <w:uiPriority w:val="99"/>
    <w:qFormat/>
    <w:rsid w:val="00635ACB"/>
  </w:style>
  <w:style w:type="character" w:customStyle="1" w:styleId="ListLabel19">
    <w:name w:val="ListLabel 19"/>
    <w:uiPriority w:val="99"/>
    <w:qFormat/>
    <w:rsid w:val="00635ACB"/>
  </w:style>
  <w:style w:type="character" w:customStyle="1" w:styleId="ListLabel20">
    <w:name w:val="ListLabel 20"/>
    <w:uiPriority w:val="99"/>
    <w:qFormat/>
    <w:rsid w:val="00635ACB"/>
    <w:rPr>
      <w:rFonts w:ascii="Times New Roman" w:hAnsi="Times New Roman"/>
      <w:sz w:val="28"/>
    </w:rPr>
  </w:style>
  <w:style w:type="character" w:customStyle="1" w:styleId="ListLabel21">
    <w:name w:val="ListLabel 21"/>
    <w:uiPriority w:val="99"/>
    <w:qFormat/>
    <w:rsid w:val="00635ACB"/>
  </w:style>
  <w:style w:type="character" w:customStyle="1" w:styleId="ListLabel22">
    <w:name w:val="ListLabel 22"/>
    <w:uiPriority w:val="99"/>
    <w:qFormat/>
    <w:rsid w:val="00635ACB"/>
  </w:style>
  <w:style w:type="character" w:customStyle="1" w:styleId="ListLabel23">
    <w:name w:val="ListLabel 23"/>
    <w:uiPriority w:val="99"/>
    <w:qFormat/>
    <w:rsid w:val="00635ACB"/>
  </w:style>
  <w:style w:type="character" w:customStyle="1" w:styleId="ListLabel24">
    <w:name w:val="ListLabel 24"/>
    <w:uiPriority w:val="99"/>
    <w:qFormat/>
    <w:rsid w:val="00635ACB"/>
  </w:style>
  <w:style w:type="character" w:customStyle="1" w:styleId="ListLabel25">
    <w:name w:val="ListLabel 25"/>
    <w:uiPriority w:val="99"/>
    <w:qFormat/>
    <w:rsid w:val="00635ACB"/>
  </w:style>
  <w:style w:type="character" w:customStyle="1" w:styleId="ListLabel26">
    <w:name w:val="ListLabel 26"/>
    <w:uiPriority w:val="99"/>
    <w:qFormat/>
    <w:rsid w:val="00635ACB"/>
  </w:style>
  <w:style w:type="character" w:customStyle="1" w:styleId="ListLabel27">
    <w:name w:val="ListLabel 27"/>
    <w:uiPriority w:val="99"/>
    <w:qFormat/>
    <w:rsid w:val="00635ACB"/>
  </w:style>
  <w:style w:type="character" w:customStyle="1" w:styleId="ListLabel28">
    <w:name w:val="ListLabel 28"/>
    <w:uiPriority w:val="99"/>
    <w:qFormat/>
    <w:rsid w:val="00635ACB"/>
  </w:style>
  <w:style w:type="character" w:customStyle="1" w:styleId="ListLabel29">
    <w:name w:val="ListLabel 29"/>
    <w:uiPriority w:val="99"/>
    <w:qFormat/>
    <w:rsid w:val="00635ACB"/>
    <w:rPr>
      <w:rFonts w:ascii="Times New Roman" w:hAnsi="Times New Roman"/>
      <w:sz w:val="28"/>
    </w:rPr>
  </w:style>
  <w:style w:type="character" w:customStyle="1" w:styleId="ListLabel30">
    <w:name w:val="ListLabel 30"/>
    <w:uiPriority w:val="99"/>
    <w:qFormat/>
    <w:rsid w:val="00635ACB"/>
  </w:style>
  <w:style w:type="character" w:customStyle="1" w:styleId="ListLabel31">
    <w:name w:val="ListLabel 31"/>
    <w:uiPriority w:val="99"/>
    <w:qFormat/>
    <w:rsid w:val="00635ACB"/>
  </w:style>
  <w:style w:type="character" w:customStyle="1" w:styleId="ListLabel32">
    <w:name w:val="ListLabel 32"/>
    <w:uiPriority w:val="99"/>
    <w:qFormat/>
    <w:rsid w:val="00635ACB"/>
  </w:style>
  <w:style w:type="character" w:customStyle="1" w:styleId="ListLabel33">
    <w:name w:val="ListLabel 33"/>
    <w:uiPriority w:val="99"/>
    <w:qFormat/>
    <w:rsid w:val="00635ACB"/>
  </w:style>
  <w:style w:type="character" w:customStyle="1" w:styleId="ListLabel34">
    <w:name w:val="ListLabel 34"/>
    <w:uiPriority w:val="99"/>
    <w:qFormat/>
    <w:rsid w:val="00635ACB"/>
  </w:style>
  <w:style w:type="character" w:customStyle="1" w:styleId="ListLabel35">
    <w:name w:val="ListLabel 35"/>
    <w:uiPriority w:val="99"/>
    <w:qFormat/>
    <w:rsid w:val="00635ACB"/>
  </w:style>
  <w:style w:type="character" w:customStyle="1" w:styleId="ListLabel36">
    <w:name w:val="ListLabel 36"/>
    <w:uiPriority w:val="99"/>
    <w:qFormat/>
    <w:rsid w:val="00635ACB"/>
  </w:style>
  <w:style w:type="character" w:customStyle="1" w:styleId="ListLabel37">
    <w:name w:val="ListLabel 37"/>
    <w:uiPriority w:val="99"/>
    <w:qFormat/>
    <w:rsid w:val="00635ACB"/>
  </w:style>
  <w:style w:type="character" w:customStyle="1" w:styleId="ListLabel38">
    <w:name w:val="ListLabel 38"/>
    <w:uiPriority w:val="99"/>
    <w:qFormat/>
    <w:rsid w:val="00635ACB"/>
    <w:rPr>
      <w:sz w:val="28"/>
    </w:rPr>
  </w:style>
  <w:style w:type="character" w:customStyle="1" w:styleId="ListLabel39">
    <w:name w:val="ListLabel 39"/>
    <w:uiPriority w:val="99"/>
    <w:qFormat/>
    <w:rsid w:val="00635ACB"/>
  </w:style>
  <w:style w:type="character" w:customStyle="1" w:styleId="ListLabel40">
    <w:name w:val="ListLabel 40"/>
    <w:uiPriority w:val="99"/>
    <w:qFormat/>
    <w:rsid w:val="00635ACB"/>
  </w:style>
  <w:style w:type="character" w:customStyle="1" w:styleId="ListLabel41">
    <w:name w:val="ListLabel 41"/>
    <w:uiPriority w:val="99"/>
    <w:qFormat/>
    <w:rsid w:val="00635ACB"/>
  </w:style>
  <w:style w:type="character" w:customStyle="1" w:styleId="ListLabel42">
    <w:name w:val="ListLabel 42"/>
    <w:uiPriority w:val="99"/>
    <w:qFormat/>
    <w:rsid w:val="00635ACB"/>
  </w:style>
  <w:style w:type="character" w:customStyle="1" w:styleId="ListLabel43">
    <w:name w:val="ListLabel 43"/>
    <w:uiPriority w:val="99"/>
    <w:qFormat/>
    <w:rsid w:val="00635ACB"/>
  </w:style>
  <w:style w:type="character" w:customStyle="1" w:styleId="ListLabel44">
    <w:name w:val="ListLabel 44"/>
    <w:uiPriority w:val="99"/>
    <w:qFormat/>
    <w:rsid w:val="00635ACB"/>
  </w:style>
  <w:style w:type="character" w:customStyle="1" w:styleId="ListLabel45">
    <w:name w:val="ListLabel 45"/>
    <w:uiPriority w:val="99"/>
    <w:qFormat/>
    <w:rsid w:val="00635ACB"/>
  </w:style>
  <w:style w:type="character" w:customStyle="1" w:styleId="ListLabel46">
    <w:name w:val="ListLabel 46"/>
    <w:uiPriority w:val="99"/>
    <w:qFormat/>
    <w:rsid w:val="00635ACB"/>
  </w:style>
  <w:style w:type="character" w:customStyle="1" w:styleId="ListLabel47">
    <w:name w:val="ListLabel 47"/>
    <w:uiPriority w:val="99"/>
    <w:qFormat/>
    <w:rsid w:val="00635ACB"/>
    <w:rPr>
      <w:sz w:val="20"/>
    </w:rPr>
  </w:style>
  <w:style w:type="character" w:customStyle="1" w:styleId="ListLabel48">
    <w:name w:val="ListLabel 48"/>
    <w:uiPriority w:val="99"/>
    <w:qFormat/>
    <w:rsid w:val="00635ACB"/>
  </w:style>
  <w:style w:type="character" w:customStyle="1" w:styleId="ListLabel49">
    <w:name w:val="ListLabel 49"/>
    <w:uiPriority w:val="99"/>
    <w:qFormat/>
    <w:rsid w:val="00635ACB"/>
  </w:style>
  <w:style w:type="character" w:customStyle="1" w:styleId="ListLabel50">
    <w:name w:val="ListLabel 50"/>
    <w:uiPriority w:val="99"/>
    <w:qFormat/>
    <w:rsid w:val="00635ACB"/>
  </w:style>
  <w:style w:type="character" w:customStyle="1" w:styleId="ListLabel51">
    <w:name w:val="ListLabel 51"/>
    <w:uiPriority w:val="99"/>
    <w:qFormat/>
    <w:rsid w:val="00635ACB"/>
  </w:style>
  <w:style w:type="character" w:customStyle="1" w:styleId="ListLabel52">
    <w:name w:val="ListLabel 52"/>
    <w:uiPriority w:val="99"/>
    <w:qFormat/>
    <w:rsid w:val="00635ACB"/>
  </w:style>
  <w:style w:type="character" w:customStyle="1" w:styleId="ListLabel53">
    <w:name w:val="ListLabel 53"/>
    <w:uiPriority w:val="99"/>
    <w:qFormat/>
    <w:rsid w:val="00635ACB"/>
  </w:style>
  <w:style w:type="character" w:customStyle="1" w:styleId="ListLabel54">
    <w:name w:val="ListLabel 54"/>
    <w:uiPriority w:val="99"/>
    <w:qFormat/>
    <w:rsid w:val="00635ACB"/>
  </w:style>
  <w:style w:type="character" w:customStyle="1" w:styleId="ListLabel55">
    <w:name w:val="ListLabel 55"/>
    <w:uiPriority w:val="99"/>
    <w:qFormat/>
    <w:rsid w:val="00635ACB"/>
  </w:style>
  <w:style w:type="character" w:customStyle="1" w:styleId="ListLabel56">
    <w:name w:val="ListLabel 56"/>
    <w:uiPriority w:val="99"/>
    <w:qFormat/>
    <w:rsid w:val="00635ACB"/>
    <w:rPr>
      <w:rFonts w:ascii="Times New Roman" w:hAnsi="Times New Roman"/>
      <w:sz w:val="28"/>
    </w:rPr>
  </w:style>
  <w:style w:type="character" w:customStyle="1" w:styleId="ListLabel57">
    <w:name w:val="ListLabel 57"/>
    <w:uiPriority w:val="99"/>
    <w:qFormat/>
    <w:rsid w:val="00635ACB"/>
  </w:style>
  <w:style w:type="character" w:customStyle="1" w:styleId="ListLabel58">
    <w:name w:val="ListLabel 58"/>
    <w:uiPriority w:val="99"/>
    <w:qFormat/>
    <w:rsid w:val="00635ACB"/>
  </w:style>
  <w:style w:type="character" w:customStyle="1" w:styleId="ListLabel59">
    <w:name w:val="ListLabel 59"/>
    <w:uiPriority w:val="99"/>
    <w:qFormat/>
    <w:rsid w:val="00635ACB"/>
  </w:style>
  <w:style w:type="character" w:customStyle="1" w:styleId="ListLabel60">
    <w:name w:val="ListLabel 60"/>
    <w:uiPriority w:val="99"/>
    <w:qFormat/>
    <w:rsid w:val="00635ACB"/>
  </w:style>
  <w:style w:type="character" w:customStyle="1" w:styleId="ListLabel61">
    <w:name w:val="ListLabel 61"/>
    <w:uiPriority w:val="99"/>
    <w:qFormat/>
    <w:rsid w:val="00635ACB"/>
  </w:style>
  <w:style w:type="character" w:customStyle="1" w:styleId="ListLabel62">
    <w:name w:val="ListLabel 62"/>
    <w:uiPriority w:val="99"/>
    <w:qFormat/>
    <w:rsid w:val="00635ACB"/>
  </w:style>
  <w:style w:type="character" w:customStyle="1" w:styleId="ListLabel63">
    <w:name w:val="ListLabel 63"/>
    <w:uiPriority w:val="99"/>
    <w:qFormat/>
    <w:rsid w:val="00635ACB"/>
  </w:style>
  <w:style w:type="character" w:customStyle="1" w:styleId="ListLabel64">
    <w:name w:val="ListLabel 64"/>
    <w:uiPriority w:val="99"/>
    <w:qFormat/>
    <w:rsid w:val="00635ACB"/>
  </w:style>
  <w:style w:type="character" w:customStyle="1" w:styleId="CharAttribute484">
    <w:name w:val="CharAttribute484"/>
    <w:uiPriority w:val="99"/>
    <w:qFormat/>
    <w:rsid w:val="00635ACB"/>
    <w:rPr>
      <w:rFonts w:ascii="Times New Roman" w:hAnsi="Times New Roman"/>
      <w:i/>
      <w:sz w:val="28"/>
    </w:rPr>
  </w:style>
  <w:style w:type="character" w:customStyle="1" w:styleId="CharAttribute501">
    <w:name w:val="CharAttribute501"/>
    <w:uiPriority w:val="99"/>
    <w:qFormat/>
    <w:rsid w:val="00635ACB"/>
    <w:rPr>
      <w:rFonts w:ascii="Times New Roman" w:hAnsi="Times New Roman"/>
      <w:i/>
      <w:sz w:val="28"/>
      <w:u w:val="single"/>
    </w:rPr>
  </w:style>
  <w:style w:type="character" w:customStyle="1" w:styleId="CharAttribute0">
    <w:name w:val="CharAttribute0"/>
    <w:uiPriority w:val="99"/>
    <w:qFormat/>
    <w:rsid w:val="00635ACB"/>
    <w:rPr>
      <w:rFonts w:ascii="Times New Roman" w:hAnsi="Times New Roman"/>
      <w:sz w:val="28"/>
    </w:rPr>
  </w:style>
  <w:style w:type="character" w:customStyle="1" w:styleId="CharAttribute502">
    <w:name w:val="CharAttribute502"/>
    <w:uiPriority w:val="99"/>
    <w:qFormat/>
    <w:rsid w:val="00635ACB"/>
    <w:rPr>
      <w:rFonts w:ascii="Times New Roman" w:hAnsi="Times New Roman"/>
      <w:i/>
      <w:sz w:val="28"/>
    </w:rPr>
  </w:style>
  <w:style w:type="character" w:customStyle="1" w:styleId="CharAttribute504">
    <w:name w:val="CharAttribute504"/>
    <w:uiPriority w:val="99"/>
    <w:qFormat/>
    <w:rsid w:val="00635ACB"/>
    <w:rPr>
      <w:rFonts w:ascii="Times New Roman" w:hAnsi="Times New Roman"/>
      <w:sz w:val="28"/>
    </w:rPr>
  </w:style>
  <w:style w:type="character" w:customStyle="1" w:styleId="CharAttribute526">
    <w:name w:val="CharAttribute526"/>
    <w:uiPriority w:val="99"/>
    <w:qFormat/>
    <w:rsid w:val="00635ACB"/>
    <w:rPr>
      <w:rFonts w:ascii="Times New Roman" w:hAnsi="Times New Roman"/>
      <w:sz w:val="28"/>
    </w:rPr>
  </w:style>
  <w:style w:type="character" w:customStyle="1" w:styleId="ListLabel65">
    <w:name w:val="ListLabel 65"/>
    <w:uiPriority w:val="99"/>
    <w:qFormat/>
    <w:rsid w:val="00635ACB"/>
    <w:rPr>
      <w:sz w:val="28"/>
    </w:rPr>
  </w:style>
  <w:style w:type="character" w:customStyle="1" w:styleId="ListLabel66">
    <w:name w:val="ListLabel 66"/>
    <w:uiPriority w:val="99"/>
    <w:qFormat/>
    <w:rsid w:val="00635ACB"/>
    <w:rPr>
      <w:sz w:val="28"/>
    </w:rPr>
  </w:style>
  <w:style w:type="character" w:customStyle="1" w:styleId="aff5">
    <w:name w:val="Символ нумерации"/>
    <w:uiPriority w:val="99"/>
    <w:qFormat/>
    <w:rsid w:val="00635ACB"/>
  </w:style>
  <w:style w:type="character" w:customStyle="1" w:styleId="ListLabel67">
    <w:name w:val="ListLabel 67"/>
    <w:uiPriority w:val="99"/>
    <w:qFormat/>
    <w:rsid w:val="00635ACB"/>
    <w:rPr>
      <w:sz w:val="28"/>
    </w:rPr>
  </w:style>
  <w:style w:type="character" w:customStyle="1" w:styleId="ListLabel68">
    <w:name w:val="ListLabel 68"/>
    <w:uiPriority w:val="99"/>
    <w:qFormat/>
    <w:rsid w:val="00635ACB"/>
    <w:rPr>
      <w:sz w:val="28"/>
    </w:rPr>
  </w:style>
  <w:style w:type="character" w:customStyle="1" w:styleId="ListLabel69">
    <w:name w:val="ListLabel 69"/>
    <w:uiPriority w:val="99"/>
    <w:qFormat/>
    <w:rsid w:val="00635ACB"/>
    <w:rPr>
      <w:sz w:val="28"/>
    </w:rPr>
  </w:style>
  <w:style w:type="character" w:customStyle="1" w:styleId="ListLabel70">
    <w:name w:val="ListLabel 70"/>
    <w:uiPriority w:val="99"/>
    <w:qFormat/>
    <w:rsid w:val="00635ACB"/>
    <w:rPr>
      <w:sz w:val="28"/>
    </w:rPr>
  </w:style>
  <w:style w:type="character" w:customStyle="1" w:styleId="ListLabel71">
    <w:name w:val="ListLabel 71"/>
    <w:uiPriority w:val="99"/>
    <w:qFormat/>
    <w:rsid w:val="00635ACB"/>
    <w:rPr>
      <w:sz w:val="28"/>
    </w:rPr>
  </w:style>
  <w:style w:type="character" w:customStyle="1" w:styleId="ListLabel72">
    <w:name w:val="ListLabel 72"/>
    <w:uiPriority w:val="99"/>
    <w:qFormat/>
    <w:rsid w:val="00635ACB"/>
    <w:rPr>
      <w:sz w:val="28"/>
    </w:rPr>
  </w:style>
  <w:style w:type="character" w:customStyle="1" w:styleId="ListLabel73">
    <w:name w:val="ListLabel 73"/>
    <w:uiPriority w:val="99"/>
    <w:qFormat/>
    <w:rsid w:val="00635ACB"/>
    <w:rPr>
      <w:sz w:val="28"/>
    </w:rPr>
  </w:style>
  <w:style w:type="character" w:customStyle="1" w:styleId="ListLabel74">
    <w:name w:val="ListLabel 74"/>
    <w:uiPriority w:val="99"/>
    <w:qFormat/>
    <w:rsid w:val="00635ACB"/>
    <w:rPr>
      <w:sz w:val="28"/>
    </w:rPr>
  </w:style>
  <w:style w:type="character" w:customStyle="1" w:styleId="ListLabel75">
    <w:name w:val="ListLabel 75"/>
    <w:uiPriority w:val="99"/>
    <w:qFormat/>
    <w:rsid w:val="00635ACB"/>
    <w:rPr>
      <w:sz w:val="28"/>
    </w:rPr>
  </w:style>
  <w:style w:type="paragraph" w:styleId="aff6">
    <w:name w:val="List Paragraph"/>
    <w:basedOn w:val="a"/>
    <w:uiPriority w:val="34"/>
    <w:qFormat/>
    <w:rsid w:val="00635ACB"/>
    <w:pPr>
      <w:ind w:left="400"/>
    </w:pPr>
    <w:rPr>
      <w:rFonts w:ascii="??" w:hAnsi="??"/>
      <w:sz w:val="20"/>
      <w:szCs w:val="20"/>
      <w:lang w:val="en-US"/>
    </w:rPr>
  </w:style>
  <w:style w:type="paragraph" w:customStyle="1" w:styleId="ConsPlusNormal">
    <w:name w:val="ConsPlusNormal"/>
    <w:uiPriority w:val="99"/>
    <w:qFormat/>
    <w:rsid w:val="00635AC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4"/>
      <w:szCs w:val="24"/>
    </w:rPr>
  </w:style>
  <w:style w:type="paragraph" w:customStyle="1" w:styleId="ConsPlusTitle">
    <w:name w:val="ConsPlusTitle"/>
    <w:uiPriority w:val="99"/>
    <w:qFormat/>
    <w:rsid w:val="00635AC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hAnsi="Arial" w:cs="Arial"/>
      <w:b/>
      <w:bCs/>
      <w:sz w:val="24"/>
      <w:szCs w:val="24"/>
    </w:rPr>
  </w:style>
  <w:style w:type="paragraph" w:customStyle="1" w:styleId="aff7">
    <w:name w:val="Перечень"/>
    <w:basedOn w:val="a"/>
    <w:uiPriority w:val="99"/>
    <w:qFormat/>
    <w:rsid w:val="00635ACB"/>
    <w:pPr>
      <w:spacing w:line="360" w:lineRule="auto"/>
      <w:ind w:firstLine="284"/>
      <w:jc w:val="both"/>
    </w:pPr>
    <w:rPr>
      <w:rFonts w:cs="Times New Roman"/>
      <w:sz w:val="28"/>
      <w:lang w:eastAsia="ru-RU"/>
    </w:rPr>
  </w:style>
  <w:style w:type="paragraph" w:customStyle="1" w:styleId="Default">
    <w:name w:val="Default"/>
    <w:qFormat/>
    <w:rsid w:val="00635AC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color w:val="000000"/>
      <w:sz w:val="24"/>
      <w:szCs w:val="24"/>
      <w:lang w:eastAsia="en-US"/>
    </w:rPr>
  </w:style>
  <w:style w:type="paragraph" w:customStyle="1" w:styleId="aff8">
    <w:name w:val="Комментарий"/>
    <w:basedOn w:val="a"/>
    <w:uiPriority w:val="99"/>
    <w:qFormat/>
    <w:rsid w:val="00635ACB"/>
    <w:pPr>
      <w:widowControl w:val="0"/>
      <w:spacing w:before="75"/>
      <w:ind w:left="170"/>
      <w:jc w:val="both"/>
    </w:pPr>
    <w:rPr>
      <w:rFonts w:ascii="Times New Roman CYR" w:hAnsi="Times New Roman CYR" w:cs="Times New Roman CYR"/>
      <w:color w:val="353842"/>
      <w:lang w:eastAsia="ru-RU"/>
    </w:rPr>
  </w:style>
  <w:style w:type="paragraph" w:customStyle="1" w:styleId="aff9">
    <w:name w:val="Информация о версии"/>
    <w:basedOn w:val="aff8"/>
    <w:uiPriority w:val="99"/>
    <w:qFormat/>
    <w:rsid w:val="00635ACB"/>
    <w:rPr>
      <w:i/>
      <w:iCs/>
    </w:rPr>
  </w:style>
  <w:style w:type="paragraph" w:customStyle="1" w:styleId="affa">
    <w:name w:val="Нормальный (таблица)"/>
    <w:basedOn w:val="a"/>
    <w:uiPriority w:val="99"/>
    <w:qFormat/>
    <w:rsid w:val="00635ACB"/>
    <w:pPr>
      <w:widowControl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b">
    <w:name w:val="Таблицы (моноширинный)"/>
    <w:basedOn w:val="a"/>
    <w:uiPriority w:val="99"/>
    <w:qFormat/>
    <w:rsid w:val="00635ACB"/>
    <w:pPr>
      <w:widowControl w:val="0"/>
    </w:pPr>
    <w:rPr>
      <w:rFonts w:ascii="Courier New" w:hAnsi="Courier New" w:cs="Courier New"/>
      <w:lang w:eastAsia="ru-RU"/>
    </w:rPr>
  </w:style>
  <w:style w:type="paragraph" w:customStyle="1" w:styleId="affc">
    <w:name w:val="Прижатый влево"/>
    <w:basedOn w:val="a"/>
    <w:uiPriority w:val="99"/>
    <w:qFormat/>
    <w:rsid w:val="00635ACB"/>
    <w:pPr>
      <w:widowControl w:val="0"/>
    </w:pPr>
    <w:rPr>
      <w:rFonts w:ascii="Times New Roman CYR" w:hAnsi="Times New Roman CYR" w:cs="Times New Roman CYR"/>
      <w:lang w:eastAsia="ru-RU"/>
    </w:rPr>
  </w:style>
  <w:style w:type="paragraph" w:customStyle="1" w:styleId="affd">
    <w:name w:val="Заголовок статьи"/>
    <w:basedOn w:val="a"/>
    <w:uiPriority w:val="99"/>
    <w:qFormat/>
    <w:rsid w:val="00635ACB"/>
    <w:pPr>
      <w:widowControl w:val="0"/>
      <w:ind w:left="1612" w:hanging="892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e">
    <w:name w:val="Содержимое таблицы"/>
    <w:basedOn w:val="a"/>
    <w:uiPriority w:val="99"/>
    <w:qFormat/>
    <w:rsid w:val="00635ACB"/>
  </w:style>
  <w:style w:type="paragraph" w:customStyle="1" w:styleId="afff">
    <w:name w:val="Заголовок таблицы"/>
    <w:basedOn w:val="affe"/>
    <w:uiPriority w:val="99"/>
    <w:qFormat/>
    <w:rsid w:val="00635ACB"/>
    <w:pPr>
      <w:jc w:val="center"/>
    </w:pPr>
    <w:rPr>
      <w:b/>
      <w:bCs/>
    </w:rPr>
  </w:style>
  <w:style w:type="paragraph" w:customStyle="1" w:styleId="Standard">
    <w:name w:val="Standard"/>
    <w:uiPriority w:val="99"/>
    <w:qFormat/>
    <w:rsid w:val="00635AC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qFormat/>
    <w:rsid w:val="00635ACB"/>
    <w:pPr>
      <w:spacing w:after="140" w:line="276" w:lineRule="auto"/>
    </w:pPr>
  </w:style>
  <w:style w:type="paragraph" w:customStyle="1" w:styleId="1d">
    <w:name w:val="Обычный1"/>
    <w:uiPriority w:val="99"/>
    <w:qFormat/>
    <w:rsid w:val="00635AC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4"/>
      <w:szCs w:val="24"/>
      <w:lang w:eastAsia="zh-CN" w:bidi="hi-IN"/>
    </w:rPr>
  </w:style>
  <w:style w:type="paragraph" w:customStyle="1" w:styleId="ParaAttribute16">
    <w:name w:val="ParaAttribute16"/>
    <w:uiPriority w:val="99"/>
    <w:qFormat/>
    <w:rsid w:val="00635AC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sz w:val="24"/>
      <w:lang w:eastAsia="zh-CN"/>
    </w:rPr>
  </w:style>
  <w:style w:type="paragraph" w:customStyle="1" w:styleId="ParaAttribute10">
    <w:name w:val="ParaAttribute10"/>
    <w:uiPriority w:val="99"/>
    <w:qFormat/>
    <w:rsid w:val="00635AC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sz w:val="24"/>
      <w:lang w:eastAsia="zh-CN"/>
    </w:rPr>
  </w:style>
  <w:style w:type="paragraph" w:customStyle="1" w:styleId="ParaAttribute38">
    <w:name w:val="ParaAttribute38"/>
    <w:uiPriority w:val="99"/>
    <w:qFormat/>
    <w:rsid w:val="00635AC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sz w:val="24"/>
      <w:lang w:eastAsia="zh-CN"/>
    </w:rPr>
  </w:style>
  <w:style w:type="character" w:customStyle="1" w:styleId="CharAttribute511">
    <w:name w:val="CharAttribute511"/>
    <w:uiPriority w:val="99"/>
    <w:qFormat/>
    <w:rsid w:val="00635ACB"/>
    <w:rPr>
      <w:rFonts w:ascii="Times New Roman" w:eastAsia="Times New Roman"/>
      <w:sz w:val="28"/>
    </w:rPr>
  </w:style>
  <w:style w:type="character" w:customStyle="1" w:styleId="CharAttribute512">
    <w:name w:val="CharAttribute512"/>
    <w:uiPriority w:val="99"/>
    <w:qFormat/>
    <w:rsid w:val="00635ACB"/>
    <w:rPr>
      <w:rFonts w:ascii="Times New Roman" w:eastAsia="Times New Roman"/>
      <w:sz w:val="28"/>
    </w:rPr>
  </w:style>
  <w:style w:type="character" w:customStyle="1" w:styleId="UnresolvedMention">
    <w:name w:val="Unresolved Mention"/>
    <w:uiPriority w:val="99"/>
    <w:semiHidden/>
    <w:qFormat/>
    <w:rsid w:val="00635ACB"/>
    <w:rPr>
      <w:rFonts w:cs="Times New Roman"/>
      <w:color w:val="605E5C"/>
      <w:shd w:val="clear" w:color="auto" w:fill="E1DFDD"/>
    </w:rPr>
  </w:style>
  <w:style w:type="paragraph" w:customStyle="1" w:styleId="111">
    <w:name w:val="Заголовок 11"/>
    <w:basedOn w:val="a"/>
    <w:uiPriority w:val="1"/>
    <w:qFormat/>
    <w:rsid w:val="00635A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ind w:left="1683"/>
      <w:jc w:val="both"/>
      <w:outlineLvl w:val="1"/>
    </w:pPr>
    <w:rPr>
      <w:rFonts w:eastAsia="Times New Roman" w:cs="Times New Roman"/>
      <w:b/>
      <w:bCs/>
      <w:sz w:val="28"/>
      <w:szCs w:val="28"/>
      <w:lang w:eastAsia="en-US" w:bidi="ar-SA"/>
    </w:rPr>
  </w:style>
  <w:style w:type="character" w:customStyle="1" w:styleId="1e">
    <w:name w:val="Сильная ссылка1"/>
    <w:basedOn w:val="a0"/>
    <w:uiPriority w:val="32"/>
    <w:qFormat/>
    <w:rsid w:val="00635ACB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9804</Words>
  <Characters>55886</Characters>
  <Application>Microsoft Office Word</Application>
  <DocSecurity>0</DocSecurity>
  <Lines>465</Lines>
  <Paragraphs>131</Paragraphs>
  <ScaleCrop>false</ScaleCrop>
  <Company>SPecialiST RePack</Company>
  <LinksUpToDate>false</LinksUpToDate>
  <CharactersWithSpaces>65559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104</cp:revision>
  <cp:lastPrinted>2024-05-21T08:05:00Z</cp:lastPrinted>
  <dcterms:created xsi:type="dcterms:W3CDTF">2022-04-14T20:58:00Z</dcterms:created>
  <dcterms:modified xsi:type="dcterms:W3CDTF">2026-05-19T11:10:00Z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6F1CDD3B2C82447491EBCAD5BCEDC0D9_12</vt:lpwstr>
  </property>
</Properties>
</file>